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6" w:firstLineChars="700"/>
        <w:rPr>
          <w:rFonts w:hint="eastAsia"/>
          <w:b/>
          <w:bCs/>
        </w:rPr>
      </w:pPr>
      <w:r>
        <w:rPr>
          <w:rFonts w:hint="eastAsia"/>
          <w:b/>
          <w:bCs/>
        </w:rPr>
        <w:t>专项训练卷（三） 解直角三角形及其应用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1．锐角△ABC的内角A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</w:rPr>
        <w:t>C的对边分别为a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b、c．已知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25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，c= 2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 A=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，则b=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027" o:spt="75" type="#_x0000_t75" style="height:16pt;width:1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28" o:spt="75" type="#_x0000_t75" style="height:17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C．2    </w:t>
      </w:r>
    </w:p>
    <w:p>
      <w:pPr>
        <w:rPr>
          <w:rFonts w:hint="eastAsia"/>
        </w:rPr>
      </w:pPr>
      <w:r>
        <w:rPr>
          <w:rFonts w:hint="eastAsia"/>
        </w:rPr>
        <w:t>D．3</w:t>
      </w:r>
    </w:p>
    <w:p>
      <w:pPr>
        <w:rPr>
          <w:rFonts w:hint="eastAsia"/>
        </w:rPr>
      </w:pPr>
      <w:r>
        <w:rPr>
          <w:rFonts w:hint="eastAsia"/>
        </w:rPr>
        <w:t>2．如图，在平面直角坐标系内，射线OA与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轴正半轴的夹角为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，如果OA=</w:t>
      </w:r>
      <w:r>
        <w:rPr>
          <w:rFonts w:hint="eastAsia"/>
          <w:position w:val="-8"/>
        </w:rPr>
        <w:object>
          <v:shape id="_x0000_i1029" o:spt="75" type="#_x0000_t75" style="height:17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，tan 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=2，那么点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的坐标是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3625" cy="956945"/>
            <wp:effectExtent l="0" t="0" r="3175" b="3175"/>
            <wp:docPr id="1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A．(1，2)    </w:t>
      </w:r>
    </w:p>
    <w:p>
      <w:pPr>
        <w:rPr>
          <w:rFonts w:hint="eastAsia"/>
        </w:rPr>
      </w:pPr>
      <w:r>
        <w:rPr>
          <w:rFonts w:hint="eastAsia"/>
        </w:rPr>
        <w:t xml:space="preserve">B．(2，1)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</w:t>
      </w:r>
      <w:r>
        <w:rPr>
          <w:rFonts w:hint="eastAsia"/>
          <w:position w:val="-8"/>
        </w:rPr>
        <w:object>
          <v:shape id="_x0000_i1030" o:spt="75" type="#_x0000_t75" style="height:17pt;width:1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</w:t>
      </w:r>
      <w:r>
        <w:rPr>
          <w:rFonts w:hint="eastAsia"/>
          <w:position w:val="-8"/>
        </w:rPr>
        <w:object>
          <v:shape id="_x0000_i1031" o:spt="75" type="#_x0000_t75" style="height:17pt;width:1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3．小明在某次投篮中刚好把球打到篮板的点D处后进球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已知小明与</w:t>
      </w:r>
      <w:r>
        <w:rPr>
          <w:rFonts w:hint="eastAsia"/>
        </w:rPr>
        <w:t>篮筐底的距离B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5米</w:t>
      </w:r>
      <w:r>
        <w:rPr>
          <w:rFonts w:hint="eastAsia"/>
        </w:rPr>
        <w:t>，眼睛与地面的距离AB=1.7米，视线AD与水平线的夹角为a，已知</w:t>
      </w:r>
      <w:r>
        <w:rPr>
          <w:rFonts w:hint="eastAsia"/>
          <w:lang w:val="en-US" w:eastAsia="zh-CN"/>
        </w:rPr>
        <w:t>tanα=</w:t>
      </w:r>
      <w:r>
        <w:rPr>
          <w:rFonts w:hint="eastAsia"/>
          <w:position w:val="-20"/>
          <w:lang w:val="en-US" w:eastAsia="zh-CN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  <w:lang w:val="en-US" w:eastAsia="zh-CN"/>
        </w:rPr>
        <w:t>，则</w:t>
      </w:r>
      <w:r>
        <w:rPr>
          <w:rFonts w:hint="eastAsia"/>
        </w:rPr>
        <w:t>点D到地面的距离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40535" cy="1164590"/>
            <wp:effectExtent l="0" t="0" r="12065" b="16510"/>
            <wp:docPr id="2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4053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A．2.7</w:t>
      </w:r>
    </w:p>
    <w:p>
      <w:pPr>
        <w:rPr>
          <w:rFonts w:hint="eastAsia"/>
        </w:rPr>
      </w:pPr>
      <w:r>
        <w:rPr>
          <w:rFonts w:hint="eastAsia"/>
        </w:rPr>
        <w:t>B．3</w:t>
      </w:r>
      <w:r>
        <w:rPr>
          <w:rFonts w:hint="eastAsia"/>
          <w:lang w:val="en-US" w:eastAsia="zh-CN"/>
        </w:rPr>
        <w:t>.0</w:t>
      </w:r>
      <w:r>
        <w:rPr>
          <w:rFonts w:hint="eastAsia"/>
        </w:rPr>
        <w:t xml:space="preserve">米    </w:t>
      </w:r>
    </w:p>
    <w:p>
      <w:pPr>
        <w:rPr>
          <w:rFonts w:hint="eastAsia"/>
        </w:rPr>
      </w:pPr>
      <w:r>
        <w:rPr>
          <w:rFonts w:hint="default"/>
          <w:lang w:val="en-US"/>
        </w:rPr>
        <w:t>C</w:t>
      </w:r>
      <w:r>
        <w:rPr>
          <w:rFonts w:hint="eastAsia"/>
        </w:rPr>
        <w:t xml:space="preserve">．3.2米    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3.4米</w:t>
      </w:r>
    </w:p>
    <w:p>
      <w:pPr>
        <w:rPr>
          <w:rFonts w:hint="eastAsia"/>
        </w:rPr>
      </w:pPr>
      <w:r>
        <w:rPr>
          <w:rFonts w:hint="eastAsia"/>
        </w:rPr>
        <w:t>4．如图，某海关缉私艇在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处接到情报，在A的北偏</w:t>
      </w:r>
      <w:r>
        <w:rPr>
          <w:rFonts w:hint="eastAsia"/>
          <w:lang w:val="en-US" w:eastAsia="zh-CN"/>
        </w:rPr>
        <w:t>西60°方向的B处发</w:t>
      </w:r>
      <w:r>
        <w:rPr>
          <w:rFonts w:hint="eastAsia"/>
        </w:rPr>
        <w:t>现一艘可疑船只正以24海里／时的速度向正东方向航行，于是该艇立即沿北偏西45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的方</w:t>
      </w:r>
      <w:r>
        <w:rPr>
          <w:rFonts w:hint="eastAsia"/>
          <w:lang w:val="en-US" w:eastAsia="zh-CN"/>
        </w:rPr>
        <w:t>向前进，经过1</w:t>
      </w:r>
      <w:r>
        <w:rPr>
          <w:rFonts w:hint="eastAsia"/>
        </w:rPr>
        <w:t>小时，恰好在C处截住可疑船只，则缉私艇的速度为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5215" cy="868680"/>
            <wp:effectExtent l="0" t="0" r="12065" b="0"/>
            <wp:docPr id="3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12</w:t>
      </w:r>
      <w:r>
        <w:rPr>
          <w:rFonts w:hint="eastAsia"/>
          <w:position w:val="-6"/>
        </w:rPr>
        <w:object>
          <v:shape id="_x0000_i1033" o:spt="75" type="#_x0000_t75" style="height:16pt;width:1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+12</w:t>
      </w:r>
      <w:r>
        <w:rPr>
          <w:rFonts w:hint="eastAsia"/>
          <w:position w:val="-8"/>
        </w:rPr>
        <w:object>
          <v:shape id="_x0000_i1034" o:spt="75" type="#_x0000_t75" style="height:17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海里／时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(</w:t>
      </w:r>
      <w:r>
        <w:rPr>
          <w:rFonts w:hint="eastAsia"/>
        </w:rPr>
        <w:t>12</w:t>
      </w:r>
      <w:r>
        <w:rPr>
          <w:rFonts w:hint="eastAsia"/>
          <w:position w:val="-8"/>
        </w:rPr>
        <w:object>
          <v:shape id="_x0000_i1035" o:spt="75" type="#_x0000_t75" style="height:17pt;width:1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>+12</w:t>
      </w:r>
      <w:r>
        <w:rPr>
          <w:rFonts w:hint="eastAsia"/>
          <w:position w:val="-8"/>
        </w:rPr>
        <w:object>
          <v:shape id="_x0000_i1036" o:spt="75" type="#_x0000_t75" style="height:17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海里／时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</w:rPr>
        <w:t>12</w:t>
      </w:r>
      <w:r>
        <w:rPr>
          <w:rFonts w:hint="eastAsia"/>
          <w:position w:val="-6"/>
        </w:rPr>
        <w:object>
          <v:shape id="_x0000_i1037" o:spt="75" type="#_x0000_t75" style="height:16pt;width:1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+12</w:t>
      </w:r>
      <w:r>
        <w:rPr>
          <w:rFonts w:hint="eastAsia"/>
          <w:position w:val="-8"/>
        </w:rPr>
        <w:object>
          <v:shape id="_x0000_i1038" o:spt="75" type="#_x0000_t75" style="height:17pt;width:1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海里／时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(</w:t>
      </w:r>
      <w:r>
        <w:rPr>
          <w:rFonts w:hint="eastAsia"/>
        </w:rPr>
        <w:t>8</w:t>
      </w:r>
      <w:r>
        <w:rPr>
          <w:rFonts w:hint="eastAsia"/>
          <w:position w:val="-8"/>
        </w:rPr>
        <w:object>
          <v:shape id="_x0000_i1039" o:spt="75" type="#_x0000_t75" style="height:17pt;width:1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+8</w:t>
      </w:r>
      <w:r>
        <w:rPr>
          <w:rFonts w:hint="eastAsia"/>
          <w:position w:val="-8"/>
        </w:rPr>
        <w:object>
          <v:shape id="_x0000_i1040" o:spt="75" type="#_x0000_t75" style="height:17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海里／时</w:t>
      </w:r>
    </w:p>
    <w:p>
      <w:pPr>
        <w:rPr>
          <w:rFonts w:hint="eastAsia"/>
        </w:rPr>
      </w:pPr>
      <w:r>
        <w:rPr>
          <w:rFonts w:hint="eastAsia"/>
        </w:rPr>
        <w:t>5．如图，四边形BDCE内接于以BC为</w:t>
      </w:r>
      <w:r>
        <w:rPr>
          <w:rFonts w:hint="eastAsia"/>
          <w:lang w:val="en-US" w:eastAsia="zh-CN"/>
        </w:rPr>
        <w:t>直</w:t>
      </w:r>
      <w:r>
        <w:rPr>
          <w:rFonts w:hint="eastAsia"/>
        </w:rPr>
        <w:t>径的⊙A，已知：BC=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</w:t>
      </w:r>
      <w:r>
        <w:rPr>
          <w:rFonts w:hint="eastAsia"/>
          <w:position w:val="-20"/>
        </w:rPr>
        <w:object>
          <v:shape id="_x0000_i1041" o:spt="75" type="#_x0000_t75" style="height:26pt;width:1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，则线段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的长是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69010" cy="926465"/>
            <wp:effectExtent l="0" t="0" r="6350" b="3175"/>
            <wp:docPr id="4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42" o:spt="75" type="#_x0000_t75" style="height:17pt;width:2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B．7</w:t>
      </w:r>
      <w:r>
        <w:rPr>
          <w:rFonts w:hint="eastAsia"/>
          <w:position w:val="-8"/>
        </w:rPr>
        <w:object>
          <v:shape id="_x0000_i1043" o:spt="75" type="#_x0000_t75" style="height:17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C．4+3</w:t>
      </w:r>
      <w:r>
        <w:rPr>
          <w:rFonts w:hint="eastAsia"/>
          <w:position w:val="-8"/>
        </w:rPr>
        <w:object>
          <v:shape id="_x0000_i1044" o:spt="75" type="#_x0000_t75" style="height:17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position w:val="-8"/>
        </w:rPr>
      </w:pPr>
      <w:r>
        <w:rPr>
          <w:rFonts w:hint="eastAsia"/>
        </w:rPr>
        <w:t>D．3+4</w:t>
      </w:r>
      <w:r>
        <w:rPr>
          <w:rFonts w:hint="eastAsia"/>
          <w:position w:val="-8"/>
        </w:rPr>
        <w:object>
          <v:shape id="_x0000_i1045" o:spt="75" type="#_x0000_t75" style="height:17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6.四边形的两条对角线AC、BD所成的锐角为45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，当AC+BD=9时，四边形ABCD的面积的最大值是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6" o:spt="75" type="#_x0000_t75" style="height:26pt;width:2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47" o:spt="75" type="#_x0000_t75" style="height:26pt;width:2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9</w:t>
      </w:r>
      <w:r>
        <w:rPr>
          <w:rFonts w:hint="eastAsia"/>
          <w:position w:val="-6"/>
        </w:rPr>
        <w:object>
          <v:shape id="_x0000_i1048" o:spt="75" type="#_x0000_t75" style="height:16pt;width:1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D．21</w:t>
      </w:r>
      <w:r>
        <w:rPr>
          <w:rFonts w:hint="eastAsia"/>
          <w:position w:val="-6"/>
        </w:rPr>
        <w:object>
          <v:shape id="_x0000_i1049" o:spt="75" type="#_x0000_t75" style="height:16pt;width:1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7．如图，斜坡AB的长为40米，其坡度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=1：0.75，BF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AF，斜坡AB正前方的一座建筑物ME上悬挂了一幅巨型广告牌，小明在斜坡AB的中点C处测得广告顶部</w:t>
      </w:r>
      <w:r>
        <w:rPr>
          <w:rFonts w:hint="eastAsia"/>
          <w:lang w:eastAsia="zh-CN"/>
        </w:rPr>
        <w:t>M</w:t>
      </w:r>
      <w:r>
        <w:rPr>
          <w:rFonts w:hint="eastAsia"/>
        </w:rPr>
        <w:t>的仰角为26.6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，他沿坡面CA走到坡脚A处，然后向大楼方向继续沿直线行走10米到D处，在D处测得广告底部</w:t>
      </w:r>
      <w:r>
        <w:rPr>
          <w:rFonts w:hint="eastAsia"/>
          <w:lang w:eastAsia="zh-CN"/>
        </w:rPr>
        <w:t>N</w:t>
      </w:r>
      <w:r>
        <w:rPr>
          <w:rFonts w:hint="eastAsia"/>
        </w:rPr>
        <w:t>点的仰角为50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，此时小明距大楼底端E处20米．已知B、C、A、D、M、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在同一平面内，F、A、D、E在同一条直线上，则广告牌的高度MN约为(    )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精确到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米，参考数据：s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n50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0.77，tan 50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1.19，s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26.6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0.45，tan 26.6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0.50</w:t>
      </w:r>
      <w:r>
        <w:rPr>
          <w:rFonts w:hint="eastAsia"/>
          <w:lang w:eastAsia="zh-CN"/>
        </w:rPr>
        <w:t>)</w:t>
      </w:r>
    </w:p>
    <w:p>
      <w:pPr>
        <w:rPr>
          <w:rFonts w:hint="eastAsia"/>
          <w:b/>
          <w:bCs/>
          <w:lang w:eastAsia="zh-CN"/>
        </w:rPr>
      </w:pPr>
      <w:r>
        <w:drawing>
          <wp:inline distT="0" distB="0" distL="114300" distR="114300">
            <wp:extent cx="1612265" cy="990600"/>
            <wp:effectExtent l="0" t="0" r="3175" b="0"/>
            <wp:docPr id="5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1226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A．12米    </w:t>
      </w:r>
    </w:p>
    <w:p>
      <w:pPr>
        <w:rPr>
          <w:rFonts w:hint="eastAsia"/>
        </w:rPr>
      </w:pPr>
      <w:r>
        <w:rPr>
          <w:rFonts w:hint="eastAsia"/>
        </w:rPr>
        <w:t xml:space="preserve">B．13米    </w:t>
      </w:r>
    </w:p>
    <w:p>
      <w:pPr>
        <w:rPr>
          <w:rFonts w:hint="eastAsia"/>
        </w:rPr>
      </w:pPr>
      <w:r>
        <w:rPr>
          <w:rFonts w:hint="eastAsia"/>
        </w:rPr>
        <w:t xml:space="preserve">C．14米    </w:t>
      </w:r>
    </w:p>
    <w:p>
      <w:pPr>
        <w:rPr>
          <w:rFonts w:hint="eastAsia"/>
        </w:rPr>
      </w:pPr>
      <w:r>
        <w:rPr>
          <w:rFonts w:hint="eastAsia"/>
        </w:rPr>
        <w:t>D．15米</w:t>
      </w:r>
    </w:p>
    <w:p>
      <w:pPr>
        <w:rPr>
          <w:rFonts w:hint="eastAsia"/>
        </w:rPr>
      </w:pPr>
      <w:r>
        <w:rPr>
          <w:rFonts w:hint="eastAsia"/>
        </w:rPr>
        <w:t>8．冬季，武隆仙女山迎来滑雪季，如图为滑雪场某段赛道的示意图，AB段为助滑段，长为12米，坡角α为16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，一个曲面平台BCD连接了助滑坡AB与着陆坡DE，已知着陆坡DE的坡度</w:t>
      </w:r>
      <w:r>
        <w:rPr>
          <w:rFonts w:hint="eastAsia"/>
          <w:lang w:val="en-US" w:eastAsia="zh-CN"/>
        </w:rPr>
        <w:t>i=</w:t>
      </w:r>
      <w:r>
        <w:rPr>
          <w:rFonts w:hint="eastAsia"/>
        </w:rPr>
        <w:t>1：2.4，DE的长度为19.5米，B、D之间的垂直距离</w:t>
      </w:r>
      <w:r>
        <w:rPr>
          <w:rFonts w:hint="eastAsia"/>
          <w:lang w:eastAsia="zh-CN"/>
        </w:rPr>
        <w:t>h</w:t>
      </w:r>
      <w:r>
        <w:rPr>
          <w:rFonts w:hint="eastAsia"/>
        </w:rPr>
        <w:t>为5.5米，则小红从A出发到E处下降的垂直距离为    (    )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</w:rPr>
        <w:t>参考数据：s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n16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0.28，cos16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0.96，tan16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0.29，结果保留一位小数</w:t>
      </w:r>
      <w:r>
        <w:rPr>
          <w:rFonts w:hint="eastAsia"/>
          <w:lang w:eastAsia="zh-CN"/>
        </w:rPr>
        <w:t>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24000" cy="856615"/>
            <wp:effectExtent l="0" t="0" r="0" b="635"/>
            <wp:docPr id="6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A．15.9米    </w:t>
      </w:r>
    </w:p>
    <w:p>
      <w:pPr>
        <w:rPr>
          <w:rFonts w:hint="eastAsia"/>
        </w:rPr>
      </w:pPr>
      <w:r>
        <w:rPr>
          <w:rFonts w:hint="eastAsia"/>
        </w:rPr>
        <w:t xml:space="preserve">B．16.4米    </w:t>
      </w:r>
    </w:p>
    <w:p>
      <w:pPr>
        <w:rPr>
          <w:rFonts w:hint="eastAsia"/>
        </w:rPr>
      </w:pPr>
      <w:r>
        <w:rPr>
          <w:rFonts w:hint="eastAsia"/>
        </w:rPr>
        <w:t xml:space="preserve">C．24.5米    </w:t>
      </w:r>
    </w:p>
    <w:p>
      <w:pPr>
        <w:rPr>
          <w:rFonts w:hint="eastAsia"/>
        </w:rPr>
      </w:pPr>
      <w:r>
        <w:rPr>
          <w:rFonts w:hint="eastAsia"/>
        </w:rPr>
        <w:t>D．16.0米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9．如图，在Rt△BAD中，延长斜边BD到点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，使DC=</w:t>
      </w:r>
      <w:r>
        <w:rPr>
          <w:rFonts w:hint="eastAsia"/>
          <w:position w:val="-24"/>
          <w:lang w:val="en-US" w:eastAsia="zh-CN"/>
        </w:rPr>
        <w:object>
          <v:shape id="_x0000_i1050" o:spt="75" type="#_x0000_t75" style="height:31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  <w:r>
        <w:rPr>
          <w:rFonts w:hint="eastAsia"/>
        </w:rPr>
        <w:t>BC，连接AC，</w:t>
      </w:r>
      <w:r>
        <w:rPr>
          <w:rFonts w:hint="eastAsia"/>
          <w:lang w:val="en-US" w:eastAsia="zh-CN"/>
        </w:rPr>
        <w:t>若tanB=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  <w:r>
        <w:rPr>
          <w:rFonts w:hint="eastAsia"/>
        </w:rPr>
        <w:t>，则tan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CAD的值为____．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222375" cy="554990"/>
            <wp:effectExtent l="0" t="0" r="15875" b="16510"/>
            <wp:docPr id="7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1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10．如图，在△ABC中，已知</w:t>
      </w:r>
      <w:r>
        <w:rPr>
          <w:rFonts w:hint="eastAsia"/>
          <w:lang w:val="en-US" w:eastAsia="zh-CN"/>
        </w:rPr>
        <w:t>∠C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A=</w:t>
      </w:r>
      <w:r>
        <w:rPr>
          <w:rFonts w:hint="eastAsia"/>
          <w:position w:val="-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点D为边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C上一点，若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，DC=6 cm，则△ABC的面积等于____cm².</w:t>
      </w:r>
    </w:p>
    <w:p>
      <w:pPr>
        <w:rPr>
          <w:rFonts w:hint="eastAsia"/>
        </w:rPr>
      </w:pPr>
      <w:r>
        <w:drawing>
          <wp:inline distT="0" distB="0" distL="114300" distR="114300">
            <wp:extent cx="1271270" cy="762000"/>
            <wp:effectExtent l="0" t="0" r="5080" b="0"/>
            <wp:docPr id="8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11.如图，在一条南北走向的高速公路左侧有一古塔C，小亮爸爸驾驶汽车沿高速公路从南向北匀速行驶，上午9:00他行驶到A点时，测得塔C在北偏西37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的方向上，上午9:11行驶到B点时，测得塔C在南偏西63.5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的方向上，若汽车行驶的速度为90 km</w:t>
      </w:r>
      <w:r>
        <w:rPr>
          <w:rFonts w:hint="eastAsia"/>
          <w:lang w:eastAsia="zh-CN"/>
        </w:rPr>
        <w:t>∠</w:t>
      </w:r>
      <w:r>
        <w:rPr>
          <w:rFonts w:hint="eastAsia"/>
        </w:rPr>
        <w:t>h，则在行驶的过程中，汽车离塔C的最近距离约是____km．参考数据</w:t>
      </w:r>
      <w:r>
        <w:rPr>
          <w:rFonts w:hint="eastAsia"/>
          <w:lang w:eastAsia="zh-CN"/>
        </w:rPr>
        <w:t>：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1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</w:rPr>
        <w:t>，tan 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</w:rPr>
        <w:t>，s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63.5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1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</w:rPr>
        <w:t>，tan 63.5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646430" cy="1029970"/>
            <wp:effectExtent l="0" t="0" r="1270" b="17780"/>
            <wp:docPr id="9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3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12．如图，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ABCD中，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DAB=60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P为边CD上的一动点，则PB+</w:t>
      </w:r>
      <w:r>
        <w:rPr>
          <w:rFonts w:hint="eastAsia"/>
          <w:position w:val="-20"/>
        </w:rPr>
        <w:object>
          <v:shape id="_x0000_i1056" o:spt="75" type="#_x0000_t75" style="height:29pt;width:1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PD的最小值等于____．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359535" cy="433070"/>
            <wp:effectExtent l="0" t="0" r="12065" b="5080"/>
            <wp:docPr id="10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4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13.有一种落地晾衣架如图1所示，其原理是通过改变两根支撑杆夹角的度数来调整晾衣架的高度．图2是支撑杆的平面示意图，AB和CD分别是两根不同长度的支撑杆，夹角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BOD=α．若AO= 85 cm，BO =DO= 65 cm.则当a= 74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时，较长支撑杆的端点A离地面的高度</w:t>
      </w:r>
      <w:r>
        <w:rPr>
          <w:rFonts w:hint="eastAsia"/>
          <w:lang w:eastAsia="zh-CN"/>
        </w:rPr>
        <w:t>h</w:t>
      </w:r>
      <w:r>
        <w:rPr>
          <w:rFonts w:hint="eastAsia"/>
        </w:rPr>
        <w:t>约为____cm.</w:t>
      </w:r>
      <w:r>
        <w:rPr>
          <w:rFonts w:hint="eastAsia"/>
          <w:lang w:eastAsia="zh-CN"/>
        </w:rPr>
        <w:t>(</w:t>
      </w:r>
      <w:r>
        <w:rPr>
          <w:rFonts w:hint="eastAsia"/>
        </w:rPr>
        <w:t>参考数据：s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0.6，cos 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0.8，s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53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0.8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 53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0.6</w:t>
      </w:r>
      <w:r>
        <w:rPr>
          <w:rFonts w:hint="eastAsia"/>
          <w:lang w:eastAsia="zh-CN"/>
        </w:rPr>
        <w:t>)</w:t>
      </w:r>
    </w:p>
    <w:p>
      <w:pPr>
        <w:tabs>
          <w:tab w:val="left" w:pos="299"/>
        </w:tabs>
        <w:rPr>
          <w:rFonts w:hint="eastAsia"/>
          <w:lang w:eastAsia="zh-CN"/>
        </w:rPr>
      </w:pPr>
      <w:r>
        <w:drawing>
          <wp:inline distT="0" distB="0" distL="114300" distR="114300">
            <wp:extent cx="1798320" cy="1256030"/>
            <wp:effectExtent l="0" t="0" r="11430" b="1270"/>
            <wp:docPr id="11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5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14.某兴趣小组同学借助无人机航拍测量某公园内一座古塔的高度．如图，无人机在距离地面168米的A处，测得该塔塔底点B的俯角为40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，然后向古塔方向飞行50秒到达点C处</w:t>
      </w:r>
      <w:r>
        <w:rPr>
          <w:rFonts w:hint="eastAsia"/>
          <w:lang w:eastAsia="zh-CN"/>
        </w:rPr>
        <w:t>(</w:t>
      </w:r>
      <w:r>
        <w:rPr>
          <w:rFonts w:hint="eastAsia"/>
        </w:rPr>
        <w:t>无人机飞行过程中与地面距离不变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，此时测得该塔塔顶点D的俯角为60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．已知无人机的飞行速度为3米／秒，则这座古塔的高度约为____米</w:t>
      </w:r>
      <w:r>
        <w:rPr>
          <w:rFonts w:hint="eastAsia"/>
          <w:lang w:eastAsia="zh-CN"/>
        </w:rPr>
        <w:t>(</w:t>
      </w:r>
      <w:r>
        <w:rPr>
          <w:rFonts w:hint="eastAsia"/>
        </w:rPr>
        <w:t>参考数据：s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40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0.64，cos 40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0.77，tan 40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0.84，</w:t>
      </w:r>
      <w:r>
        <w:rPr>
          <w:rFonts w:hint="eastAsia"/>
          <w:position w:val="-6"/>
        </w:rPr>
        <w:object>
          <v:shape id="_x0000_i1057" o:spt="75" type="#_x0000_t75" style="height:16pt;width:17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1.41，</w:t>
      </w:r>
      <w:r>
        <w:rPr>
          <w:rFonts w:hint="eastAsia"/>
          <w:position w:val="-8"/>
        </w:rPr>
        <w:object>
          <v:shape id="_x0000_i1058" o:spt="75" type="#_x0000_t75" style="height:17pt;width:1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1.73．结果精确到0.1米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944880" cy="777240"/>
            <wp:effectExtent l="0" t="0" r="7620" b="3810"/>
            <wp:docPr id="12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6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15.如图，在△ABC中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AD是BC边上的高，AE是BC边上的中线，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B=</w:t>
      </w:r>
      <w:r>
        <w:rPr>
          <w:rFonts w:hint="eastAsia"/>
          <w:position w:val="-20"/>
        </w:rPr>
        <w:object>
          <v:shape id="_x0000_i1059" o:spt="75" type="#_x0000_t75" style="height:26pt;width:1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/>
        </w:rPr>
        <w:t>，AD=1．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(1)求BC的长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(2)求tan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DAE的值．</w:t>
      </w:r>
    </w:p>
    <w:p>
      <w:pPr>
        <w:rPr>
          <w:rFonts w:hint="eastAsia"/>
        </w:rPr>
      </w:pPr>
      <w:r>
        <w:drawing>
          <wp:inline distT="0" distB="0" distL="114300" distR="114300">
            <wp:extent cx="1945640" cy="710565"/>
            <wp:effectExtent l="0" t="0" r="5080" b="5715"/>
            <wp:docPr id="13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7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945640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16．清泉阁是南宁园博园中的最高建筑．某数学兴趣</w:t>
      </w:r>
      <w:r>
        <w:rPr>
          <w:rFonts w:hint="eastAsia"/>
          <w:lang w:val="en-US" w:eastAsia="zh-CN"/>
        </w:rPr>
        <w:t>小组利用周末时间到</w:t>
      </w:r>
      <w:r>
        <w:rPr>
          <w:rFonts w:hint="eastAsia"/>
        </w:rPr>
        <w:t>清泉阁进行</w:t>
      </w:r>
      <w:r>
        <w:rPr>
          <w:rFonts w:hint="eastAsia"/>
          <w:lang w:eastAsia="zh-CN"/>
        </w:rPr>
        <w:t>室外测量实</w:t>
      </w:r>
      <w:r>
        <w:rPr>
          <w:rFonts w:hint="eastAsia"/>
        </w:rPr>
        <w:t>践活动．如图，在清泉阁最大</w:t>
      </w:r>
      <w:r>
        <w:rPr>
          <w:rFonts w:hint="eastAsia"/>
          <w:lang w:val="en-US" w:eastAsia="zh-CN"/>
        </w:rPr>
        <w:t>的观景台上，选取测量点D，</w:t>
      </w:r>
      <w:r>
        <w:rPr>
          <w:rFonts w:hint="eastAsia"/>
        </w:rPr>
        <w:t>测量点D</w:t>
      </w:r>
      <w:r>
        <w:rPr>
          <w:rFonts w:hint="eastAsia"/>
          <w:lang w:val="en-US" w:eastAsia="zh-CN"/>
        </w:rPr>
        <w:t>到清泉阁最高</w:t>
      </w:r>
      <w:r>
        <w:rPr>
          <w:rFonts w:hint="eastAsia"/>
        </w:rPr>
        <w:t>点A的仰角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ADE=58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，点D到目标点C的俯角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FDC=32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，DE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 m．已知清泉阁的高</w:t>
      </w:r>
      <w:r>
        <w:rPr>
          <w:rFonts w:hint="eastAsia"/>
          <w:lang w:val="en-US" w:eastAsia="zh-CN"/>
        </w:rPr>
        <w:t>AB=75m，请计</w:t>
      </w:r>
      <w:r>
        <w:rPr>
          <w:rFonts w:hint="eastAsia"/>
        </w:rPr>
        <w:t>算点D到目标点C的距离</w:t>
      </w:r>
      <w:r>
        <w:rPr>
          <w:rFonts w:hint="eastAsia"/>
          <w:lang w:eastAsia="zh-CN"/>
        </w:rPr>
        <w:t>(</w:t>
      </w:r>
      <w:r>
        <w:rPr>
          <w:rFonts w:hint="eastAsia"/>
        </w:rPr>
        <w:t>结果取整数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  <w:r>
        <w:rPr>
          <w:rFonts w:hint="eastAsia"/>
          <w:lang w:eastAsia="zh-CN"/>
        </w:rPr>
        <w:t>(</w:t>
      </w:r>
      <w:r>
        <w:rPr>
          <w:rFonts w:hint="eastAsia"/>
        </w:rPr>
        <w:t>参考数据：s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58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0.85．cos 58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0.53．tan 58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1.60</w:t>
      </w:r>
      <w:r>
        <w:rPr>
          <w:rFonts w:hint="eastAsia"/>
          <w:lang w:eastAsia="zh-CN"/>
        </w:rPr>
        <w:t>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301750" cy="1045210"/>
            <wp:effectExtent l="0" t="0" r="12700" b="2540"/>
            <wp:docPr id="14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8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17.如图1，已知甲地在乙地的正东方向，因有大山阻隔，由甲地到乙地需要绕行丙地．已知丙地位于甲地北偏西30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方向，距离甲地460 km，丙地位于乙地北偏东66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方向，现要打通穿山隧道，建成</w:t>
      </w:r>
      <w:bookmarkStart w:id="0" w:name="_GoBack"/>
      <w:bookmarkEnd w:id="0"/>
      <w:r>
        <w:rPr>
          <w:rFonts w:hint="eastAsia"/>
        </w:rPr>
        <w:t>甲乙两地直达高速公路，如果将甲、乙、丙三地当作三个点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、C，可抽象成图2所示的三角形，求甲乙两地之间直达高速公路AB的长</w:t>
      </w:r>
      <w:r>
        <w:rPr>
          <w:rFonts w:hint="eastAsia"/>
          <w:lang w:eastAsia="zh-CN"/>
        </w:rPr>
        <w:t>(</w:t>
      </w:r>
      <w:r>
        <w:rPr>
          <w:rFonts w:hint="eastAsia"/>
        </w:rPr>
        <w:t>结果用含非特殊角的三角函数和根式表示即可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2572385" cy="1264920"/>
            <wp:effectExtent l="0" t="0" r="18415" b="11430"/>
            <wp:docPr id="15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9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572385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18.下图是在写字台上放置一本数学书和一个折叠式台灯的截面示意图，</w:t>
      </w:r>
      <w:r>
        <w:rPr>
          <w:rFonts w:hint="eastAsia"/>
          <w:lang w:val="en-US" w:eastAsia="zh-CN"/>
        </w:rPr>
        <w:t>已知数学书</w:t>
      </w:r>
      <w:r>
        <w:rPr>
          <w:rFonts w:hint="eastAsia"/>
        </w:rPr>
        <w:t>AB长25 cm，台灯上半节DE长40 cm，下半节CD长50 cm.当台灯灯泡E恰好在数学书AB</w:t>
      </w:r>
      <w:r>
        <w:rPr>
          <w:rFonts w:hint="eastAsia"/>
          <w:lang w:val="en-US" w:eastAsia="zh-CN"/>
        </w:rPr>
        <w:t>的中点O的正上方</w:t>
      </w:r>
      <w:r>
        <w:rPr>
          <w:rFonts w:hint="eastAsia"/>
        </w:rPr>
        <w:t>时，台灯上、下半节的夹角即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EDC为105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，下半节CD与写字台FG的夹角即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DCG</w:t>
      </w:r>
      <w:r>
        <w:rPr>
          <w:rFonts w:hint="eastAsia"/>
          <w:lang w:val="en-US" w:eastAsia="zh-CN"/>
        </w:rPr>
        <w:t>为75°，求BC的长.(书的厚度和台灯</w:t>
      </w:r>
      <w:r>
        <w:rPr>
          <w:rFonts w:hint="eastAsia"/>
        </w:rPr>
        <w:t>底座</w:t>
      </w:r>
      <w:r>
        <w:rPr>
          <w:rFonts w:hint="eastAsia"/>
          <w:lang w:val="en-US" w:eastAsia="zh-CN"/>
        </w:rPr>
        <w:t>的宽</w:t>
      </w:r>
      <w:r>
        <w:rPr>
          <w:rFonts w:hint="eastAsia"/>
        </w:rPr>
        <w:t>度、高</w:t>
      </w:r>
      <w:r>
        <w:rPr>
          <w:rFonts w:hint="eastAsia"/>
          <w:lang w:val="en-US" w:eastAsia="zh-CN"/>
        </w:rPr>
        <w:t>度都</w:t>
      </w:r>
      <w:r>
        <w:rPr>
          <w:rFonts w:hint="eastAsia"/>
        </w:rPr>
        <w:t>忽略不计，</w:t>
      </w:r>
      <w:r>
        <w:rPr>
          <w:rFonts w:hint="eastAsia"/>
          <w:lang w:val="en-US" w:eastAsia="zh-CN"/>
        </w:rPr>
        <w:t>F、A、O、B、C</w:t>
      </w:r>
      <w:r>
        <w:rPr>
          <w:rFonts w:hint="eastAsia"/>
        </w:rPr>
        <w:t>、G在同一条直线上，参</w:t>
      </w:r>
      <w:r>
        <w:rPr>
          <w:rFonts w:hint="eastAsia"/>
          <w:lang w:val="en-US" w:eastAsia="zh-CN"/>
        </w:rPr>
        <w:t>考数据：sin</w:t>
      </w:r>
      <w:r>
        <w:rPr>
          <w:rFonts w:hint="eastAsia"/>
        </w:rPr>
        <w:t>75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0.97，cos 75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0.26，</w:t>
      </w:r>
      <w:r>
        <w:rPr>
          <w:rFonts w:hint="eastAsia"/>
          <w:position w:val="-6"/>
        </w:rPr>
        <w:object>
          <v:shape id="_x0000_i1060" o:spt="75" type="#_x0000_t75" style="height:16pt;width:1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1.41，</w:t>
      </w:r>
      <w:r>
        <w:rPr>
          <w:rFonts w:hint="eastAsia"/>
          <w:position w:val="-8"/>
        </w:rPr>
        <w:object>
          <v:shape id="_x0000_i1061" o:spt="75" type="#_x0000_t75" style="height:17pt;width:16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1.73，结果精确到0.1 cm</w:t>
      </w:r>
      <w:r>
        <w:rPr>
          <w:rFonts w:hint="eastAsia"/>
          <w:lang w:eastAsia="zh-CN"/>
        </w:rPr>
        <w:t>)</w:t>
      </w:r>
    </w:p>
    <w:p>
      <w:pPr>
        <w:tabs>
          <w:tab w:val="left" w:pos="345"/>
        </w:tabs>
        <w:rPr>
          <w:rFonts w:hint="eastAsia"/>
          <w:lang w:eastAsia="zh-CN"/>
        </w:rPr>
      </w:pPr>
      <w:r>
        <w:drawing>
          <wp:inline distT="0" distB="0" distL="114300" distR="114300">
            <wp:extent cx="1386840" cy="1286510"/>
            <wp:effectExtent l="0" t="0" r="3810" b="8890"/>
            <wp:docPr id="16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0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专项训练卷</w:t>
      </w:r>
      <w:r>
        <w:rPr>
          <w:rFonts w:hint="eastAsia"/>
          <w:lang w:eastAsia="zh-CN"/>
        </w:rPr>
        <w:t>(</w:t>
      </w:r>
      <w:r>
        <w:rPr>
          <w:rFonts w:hint="eastAsia"/>
        </w:rPr>
        <w:t>三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解直角三角形及其应用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，过B作BH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AC于H在Rt△ABH中，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BHA=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cos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62" o:spt="75" type="#_x0000_t75" style="height:26pt;width:6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7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64" o:spt="75" type="#_x0000_t75" style="height:19pt;width:57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5" o:spt="75" type="#_x0000_t75" style="height:29pt;width:2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3">
            <o:LockedField>false</o:LockedField>
          </o:OLEObject>
        </w:object>
      </w:r>
      <w:r>
        <w:rPr>
          <w:rFonts w:hint="eastAsia"/>
        </w:rPr>
        <w:t>，在Rt△</w:t>
      </w:r>
      <w:r>
        <w:rPr>
          <w:rFonts w:hint="eastAsia"/>
          <w:lang w:val="en-US" w:eastAsia="zh-CN"/>
        </w:rPr>
        <w:t>CB</w:t>
      </w:r>
      <w:r>
        <w:rPr>
          <w:rFonts w:hint="eastAsia"/>
        </w:rPr>
        <w:t>H中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CH</w:t>
      </w:r>
      <w:r>
        <w:rPr>
          <w:rFonts w:hint="eastAsia"/>
          <w:lang w:val="en-US" w:eastAsia="zh-CN"/>
        </w:rPr>
        <w:t>=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66" o:spt="75" type="#_x0000_t75" style="height:19pt;width:5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1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H+CH=</w:t>
      </w:r>
      <w:r>
        <w:rPr>
          <w:rFonts w:hint="eastAsia"/>
          <w:position w:val="-20"/>
        </w:rPr>
        <w:object>
          <v:shape id="_x0000_i1068" o:spt="75" type="#_x0000_t75" style="height:26pt;width:2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  <w:r>
        <w:rPr>
          <w:rFonts w:hint="eastAsia"/>
        </w:rPr>
        <w:t>=3．故选D．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35025" cy="661670"/>
            <wp:effectExtent l="0" t="0" r="3175" b="5080"/>
            <wp:docPr id="17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1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过A作AB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x轴于B，在Rt△</w:t>
      </w:r>
      <w:r>
        <w:rPr>
          <w:rFonts w:hint="eastAsia"/>
          <w:lang w:val="en-US" w:eastAsia="zh-CN"/>
        </w:rPr>
        <w:t>OAB</w:t>
      </w:r>
      <w:r>
        <w:rPr>
          <w:rFonts w:hint="eastAsia"/>
        </w:rPr>
        <w:t>中，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69" o:spt="75" type="#_x0000_t75" style="height:17pt;width:16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tanα=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6pt;width:19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4">
            <o:LockedField>false</o:LockedField>
          </o:OLEObject>
        </w:object>
      </w:r>
      <w:r>
        <w:rPr>
          <w:rFonts w:hint="eastAsia"/>
          <w:lang w:val="en-US" w:eastAsia="zh-CN"/>
        </w:rPr>
        <w:t>=2，∴AB=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2OB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∵OA²=OB²+AB²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∴5=OB²+4OB²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∴OB=1，AB=2，∴A(1，2).故</w:t>
      </w:r>
      <w:r>
        <w:rPr>
          <w:rFonts w:hint="eastAsia"/>
        </w:rPr>
        <w:t>选A．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60450" cy="951230"/>
            <wp:effectExtent l="0" t="0" r="6350" b="1270"/>
            <wp:docPr id="18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2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在直角△ADE中，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DAE=a，AE=5米，</w:t>
      </w:r>
      <w:r>
        <w:rPr>
          <w:rFonts w:hint="eastAsia"/>
          <w:lang w:val="en-US" w:eastAsia="zh-CN"/>
        </w:rPr>
        <w:t xml:space="preserve">∵tan </w:t>
      </w:r>
      <w:r>
        <w:rPr>
          <w:rFonts w:hint="eastAsia"/>
        </w:rPr>
        <w:t>a=</w:t>
      </w:r>
      <w:r>
        <w:rPr>
          <w:rFonts w:hint="eastAsia"/>
          <w:position w:val="-20"/>
        </w:rPr>
        <w:object>
          <v:shape id="_x0000_i1071" o:spt="75" type="#_x0000_t75" style="height:26pt;width:6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7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DE= 1.5米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CE=AB=1.7米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CD=CE+DE=3.2米．故选C．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由题意得BC=24，设AD=x海里，在Rt△ABD中，BD= </w:t>
      </w:r>
      <w:r>
        <w:rPr>
          <w:rFonts w:hint="eastAsia"/>
          <w:position w:val="-20"/>
        </w:rPr>
        <w:object>
          <v:shape id="_x0000_i1072" o:spt="75" type="#_x0000_t75" style="height:26pt;width:54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9">
            <o:LockedField>false</o:LockedField>
          </o:OLEObject>
        </w:object>
      </w:r>
      <w:r>
        <w:rPr>
          <w:rFonts w:hint="eastAsia"/>
        </w:rPr>
        <w:t>海里，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在Rt △ACD中，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CD=AD=x海里，则</w:t>
      </w:r>
      <w:r>
        <w:rPr>
          <w:rFonts w:hint="eastAsia"/>
          <w:position w:val="-8"/>
        </w:rPr>
        <w:object>
          <v:shape id="_x0000_i1073" o:spt="75" type="#_x0000_t75" style="height:17pt;width:16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1">
            <o:LockedField>false</o:LockedField>
          </o:OLEObject>
        </w:object>
      </w:r>
      <w:r>
        <w:rPr>
          <w:rFonts w:hint="eastAsia"/>
        </w:rPr>
        <w:t>x-x= 24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解得x=12</w:t>
      </w:r>
      <w:r>
        <w:rPr>
          <w:rFonts w:hint="eastAsia"/>
          <w:position w:val="-8"/>
        </w:rPr>
        <w:object>
          <v:shape id="_x0000_i1074" o:spt="75" type="#_x0000_t75" style="height:17pt;width:16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3">
            <o:LockedField>false</o:LockedField>
          </o:OLEObject>
        </w:object>
      </w:r>
      <w:r>
        <w:rPr>
          <w:rFonts w:hint="eastAsia"/>
        </w:rPr>
        <w:t>+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AC=</w:t>
      </w:r>
      <w:r>
        <w:rPr>
          <w:rFonts w:hint="eastAsia"/>
          <w:position w:val="-6"/>
        </w:rPr>
        <w:object>
          <v:shape id="_x0000_i1075" o:spt="75" type="#_x0000_t75" style="height:16pt;width:1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4">
            <o:LockedField>false</o:LockedField>
          </o:OLEObject>
        </w:object>
      </w:r>
      <w:r>
        <w:rPr>
          <w:rFonts w:hint="eastAsia"/>
        </w:rPr>
        <w:t>x=12</w:t>
      </w:r>
      <w:r>
        <w:rPr>
          <w:rFonts w:hint="eastAsia"/>
          <w:position w:val="-6"/>
        </w:rPr>
        <w:object>
          <v:shape id="_x0000_i1076" o:spt="75" type="#_x0000_t75" style="height:16pt;width:1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6">
            <o:LockedField>false</o:LockedField>
          </o:OLEObject>
        </w:object>
      </w:r>
      <w:r>
        <w:rPr>
          <w:rFonts w:hint="eastAsia"/>
        </w:rPr>
        <w:t>+12</w:t>
      </w:r>
      <w:r>
        <w:rPr>
          <w:rFonts w:hint="eastAsia"/>
          <w:position w:val="-8"/>
        </w:rPr>
        <w:object>
          <v:shape id="_x0000_i1077" o:spt="75" type="#_x0000_t75" style="height:17pt;width:1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缉私艇的速度为</w:t>
      </w:r>
      <w:r>
        <w:rPr>
          <w:rFonts w:hint="eastAsia"/>
          <w:lang w:eastAsia="zh-CN"/>
        </w:rPr>
        <w:t>(</w:t>
      </w:r>
      <w:r>
        <w:rPr>
          <w:rFonts w:hint="eastAsia"/>
        </w:rPr>
        <w:t>12</w:t>
      </w:r>
      <w:r>
        <w:rPr>
          <w:rFonts w:hint="eastAsia"/>
          <w:position w:val="-6"/>
        </w:rPr>
        <w:object>
          <v:shape id="_x0000_i1078" o:spt="75" type="#_x0000_t75" style="height:16pt;width:1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9">
            <o:LockedField>false</o:LockedField>
          </o:OLEObject>
        </w:object>
      </w:r>
      <w:r>
        <w:rPr>
          <w:rFonts w:hint="eastAsia"/>
        </w:rPr>
        <w:t>+12</w:t>
      </w:r>
      <w:r>
        <w:rPr>
          <w:rFonts w:hint="eastAsia"/>
          <w:position w:val="-8"/>
        </w:rPr>
        <w:object>
          <v:shape id="_x0000_i1079" o:spt="75" type="#_x0000_t75" style="height:17pt;width:1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海里／时．故选A．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48385" cy="804545"/>
            <wp:effectExtent l="0" t="0" r="18415" b="14605"/>
            <wp:docPr id="19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3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过B作BF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F．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在Rt△CBD中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</w:t>
      </w:r>
      <w:r>
        <w:rPr>
          <w:rFonts w:hint="eastAsia"/>
          <w:position w:val="-20"/>
        </w:rPr>
        <w:object>
          <v:shape id="_x0000_i1080" o:spt="75" type="#_x0000_t75" style="height:26pt;width:36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CD=6．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BD=8．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在Rt△BCE中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BCE=30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BE=5．在Rt△BDF中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BDF=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BD=8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DF=BD．cos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</w:t>
      </w:r>
      <w:r>
        <w:rPr>
          <w:rFonts w:hint="eastAsia"/>
          <w:position w:val="-8"/>
        </w:rPr>
        <w:object>
          <v:shape id="_x0000_i1081" o:spt="75" type="#_x0000_t75" style="height:17pt;width:16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4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在Rt△BEF中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BEF=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即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BEF=</w:t>
      </w:r>
      <w:r>
        <w:rPr>
          <w:rFonts w:hint="eastAsia"/>
          <w:position w:val="-20"/>
        </w:rPr>
        <w:object>
          <v:shape id="_x0000_i1082" o:spt="75" type="#_x0000_t75" style="height:26pt;width:1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</w:t>
      </w:r>
      <w:r>
        <w:rPr>
          <w:rFonts w:hint="eastAsia"/>
          <w:position w:val="-20"/>
        </w:rPr>
        <w:object>
          <v:shape id="_x0000_i1083" o:spt="75" type="#_x0000_t75" style="height:26pt;width:1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7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BE=5．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EF= BE- 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BEF=3.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DE=EF+DF= 3+4</w:t>
      </w:r>
      <w:r>
        <w:rPr>
          <w:rFonts w:hint="eastAsia"/>
          <w:position w:val="-8"/>
        </w:rPr>
        <w:object>
          <v:shape id="_x0000_i1084" o:spt="75" type="#_x0000_t75" style="height:17pt;width:1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9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69010" cy="883920"/>
            <wp:effectExtent l="0" t="0" r="2540" b="11430"/>
            <wp:docPr id="20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4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6．B过点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作BF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AC，与CA的延长线交于点F，过点D作DE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AC于点E．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AC与BD所成的锐角为45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BF= OB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，DE= OD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45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>四边形ABCD的面积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85" o:spt="75" type="#_x0000_t75" style="height:25.75pt;width:486.0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2">
            <o:LockedField>false</o:LockedField>
          </o:OLEObject>
        </w:object>
      </w:r>
      <w:r>
        <w:rPr>
          <w:rFonts w:hint="eastAsia"/>
          <w:lang w:val="en-US" w:eastAsia="zh-CN"/>
        </w:rPr>
        <w:t>设</w:t>
      </w:r>
      <w:r>
        <w:rPr>
          <w:rFonts w:hint="eastAsia"/>
        </w:rPr>
        <w:t>AC=x，则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9-x</w: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086" o:spt="75" type="#_x0000_t75" style="height:31.95pt;width:18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4">
            <o:LockedField>false</o:LockedField>
          </o:OLEObject>
        </w:object>
      </w:r>
      <w:r>
        <w:rPr>
          <w:rFonts w:hint="eastAsia"/>
        </w:rPr>
        <w:t>，所以当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6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有最大值，为</w:t>
      </w:r>
      <w:r>
        <w:rPr>
          <w:rFonts w:hint="eastAsia"/>
          <w:position w:val="-20"/>
        </w:rPr>
        <w:object>
          <v:shape id="_x0000_i1088" o:spt="75" type="#_x0000_t75" style="height:29pt;width:2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746250" cy="753110"/>
            <wp:effectExtent l="0" t="0" r="6350" b="8890"/>
            <wp:docPr id="21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5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7．B</w:t>
      </w:r>
      <w:r>
        <w:rPr>
          <w:rFonts w:hint="eastAsia"/>
          <w:lang w:eastAsia="zh-CN"/>
        </w:rPr>
        <w:t>∵</w:t>
      </w:r>
      <w:r>
        <w:rPr>
          <w:rFonts w:hint="eastAsia"/>
        </w:rPr>
        <w:t>BF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AF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F=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斜坡AB的长为40米，其坡度</w:t>
      </w:r>
      <w:r>
        <w:rPr>
          <w:rFonts w:hint="eastAsia"/>
          <w:lang w:val="en-US" w:eastAsia="zh-CN"/>
        </w:rPr>
        <w:t>i=</w:t>
      </w:r>
      <w:r>
        <w:rPr>
          <w:rFonts w:hint="eastAsia"/>
        </w:rPr>
        <w:t>1：0.75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=32，AF= 24，过C作GH∥EF交ME于H，交BF于G．则四边形GFEH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是矩形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GF=HE，GH=EF=FA+AD+DE=24+10+20=54，CG</w:t>
      </w:r>
      <w:r>
        <w:rPr>
          <w:rFonts w:hint="eastAsia"/>
          <w:lang w:eastAsia="zh-CN"/>
        </w:rPr>
        <w:t>∥</w:t>
      </w:r>
      <w:r>
        <w:rPr>
          <w:rFonts w:hint="eastAsia"/>
        </w:rPr>
        <w:t>AF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C是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AB的中点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FG=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1">
            <o:LockedField>false</o:LockedField>
          </o:OLEObject>
        </w:object>
      </w:r>
      <w:r>
        <w:rPr>
          <w:rFonts w:hint="eastAsia"/>
        </w:rPr>
        <w:t>BF=16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CG=</w:t>
      </w:r>
      <w:r>
        <w:rPr>
          <w:rFonts w:hint="eastAsia"/>
          <w:position w:val="-20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3">
            <o:LockedField>false</o:LockedField>
          </o:OLEObject>
        </w:object>
      </w:r>
      <w:r>
        <w:rPr>
          <w:rFonts w:hint="eastAsia"/>
        </w:rPr>
        <w:t>AF=12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HE</w:t>
      </w:r>
      <w:r>
        <w:rPr>
          <w:rFonts w:hint="eastAsia"/>
        </w:rPr>
        <w:t>=16，在Rt△CHM中，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∵∠CHM=90°，C</w:t>
      </w:r>
      <w:r>
        <w:rPr>
          <w:rFonts w:hint="eastAsia"/>
        </w:rPr>
        <w:t xml:space="preserve">H=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H-C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 42，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MH= CH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26.6</w:t>
      </w:r>
      <w:r>
        <w:rPr>
          <w:rFonts w:hint="eastAsia"/>
          <w:lang w:eastAsia="zh-CN"/>
        </w:rPr>
        <w:t>°</w:t>
      </w:r>
      <w:r>
        <w:rPr>
          <w:rFonts w:hint="eastAsia"/>
        </w:rPr>
        <w:t>≈21</w:t>
      </w:r>
      <w:r>
        <w:rPr>
          <w:rFonts w:hint="eastAsia"/>
          <w:lang w:eastAsia="zh-CN"/>
        </w:rPr>
        <w:t>，</w:t>
      </w:r>
      <w:r>
        <w:rPr>
          <w:rFonts w:hint="eastAsia"/>
        </w:rPr>
        <w:t>ME=HM+HE=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37，在Rt△DEN中，∵∠DEM=90°，DE=20，∴NE=DE·tan50°≈24，∴MN=</w:t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ME-NE=37-24=13，即广</w:t>
      </w:r>
      <w:r>
        <w:rPr>
          <w:rFonts w:hint="eastAsia"/>
        </w:rPr>
        <w:t>告牌的高度MN约为13米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故选B．</w:t>
      </w:r>
    </w:p>
    <w:p>
      <w:pPr>
        <w:ind w:firstLine="630" w:firstLineChars="300"/>
        <w:rPr>
          <w:rFonts w:hint="eastAsia"/>
        </w:rPr>
      </w:pPr>
      <w:r>
        <w:drawing>
          <wp:inline distT="0" distB="0" distL="114300" distR="114300">
            <wp:extent cx="1576070" cy="966470"/>
            <wp:effectExtent l="0" t="0" r="5080" b="5080"/>
            <wp:docPr id="22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6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8.B 如图，过B作BF⊥AP于F，过D作DG⊥AP于G，DH⊥PE于H，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在Rt△AFB中，s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1" o:spt="75" type="#_x0000_t75" style="height:26pt;width:20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5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AF=AB．s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>a≈</w:t>
      </w:r>
      <w:r>
        <w:rPr>
          <w:rFonts w:hint="eastAsia"/>
        </w:rPr>
        <w:t>3.36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设DH =x，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DE的坡度</w:t>
      </w:r>
      <w:r>
        <w:rPr>
          <w:rFonts w:hint="eastAsia"/>
          <w:lang w:val="en-US" w:eastAsia="zh-CN"/>
        </w:rPr>
        <w:t>i=</w:t>
      </w:r>
      <w:r>
        <w:rPr>
          <w:rFonts w:hint="eastAsia"/>
        </w:rPr>
        <w:t>1：2.4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 2.4x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由勾股定理得</w:t>
      </w:r>
      <w:r>
        <w:rPr>
          <w:rFonts w:hint="eastAsia"/>
          <w:lang w:eastAsia="zh-CN"/>
        </w:rPr>
        <w:t>(</w:t>
      </w:r>
      <w:r>
        <w:rPr>
          <w:rFonts w:hint="eastAsia"/>
        </w:rPr>
        <w:t>2.4x</w:t>
      </w:r>
      <w:r>
        <w:rPr>
          <w:rFonts w:hint="eastAsia"/>
          <w:lang w:eastAsia="zh-CN"/>
        </w:rPr>
        <w:t>)</w:t>
      </w:r>
      <w:r>
        <w:rPr>
          <w:rFonts w:hint="eastAsia"/>
        </w:rPr>
        <w:t>²+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²= 19.5²，解得x= 7.5</w:t>
      </w:r>
      <w:r>
        <w:rPr>
          <w:rFonts w:hint="eastAsia"/>
          <w:lang w:eastAsia="zh-CN"/>
        </w:rPr>
        <w:t>(</w:t>
      </w:r>
      <w:r>
        <w:rPr>
          <w:rFonts w:hint="eastAsia"/>
        </w:rPr>
        <w:t>舍负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小红从A出发到E处下降的垂直距离为3.36+5.5+7.5</w:t>
      </w:r>
      <w:r>
        <w:rPr>
          <w:rFonts w:hint="eastAsia"/>
          <w:lang w:val="en-US" w:eastAsia="zh-CN"/>
        </w:rPr>
        <w:t>≈1</w:t>
      </w:r>
      <w:r>
        <w:rPr>
          <w:rFonts w:hint="eastAsia"/>
        </w:rPr>
        <w:t>6.4</w:t>
      </w:r>
      <w:r>
        <w:rPr>
          <w:rFonts w:hint="eastAsia"/>
          <w:lang w:eastAsia="zh-CN"/>
        </w:rPr>
        <w:t>(</w:t>
      </w:r>
      <w:r>
        <w:rPr>
          <w:rFonts w:hint="eastAsia"/>
        </w:rPr>
        <w:t>米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．故选B．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96695" cy="868680"/>
            <wp:effectExtent l="0" t="0" r="8255" b="7620"/>
            <wp:docPr id="23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7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9．答案：</w:t>
      </w:r>
      <w:r>
        <w:rPr>
          <w:rFonts w:hint="eastAsia"/>
          <w:position w:val="-20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8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解析：过点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作</w:t>
      </w:r>
      <w:r>
        <w:rPr>
          <w:rFonts w:hint="eastAsia"/>
          <w:lang w:val="en-US" w:eastAsia="zh-CN"/>
        </w:rPr>
        <w:t>CE⊥</w:t>
      </w:r>
      <w:r>
        <w:rPr>
          <w:rFonts w:hint="eastAsia"/>
        </w:rPr>
        <w:t>AD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交AD的延长线于E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3" o:spt="75" type="#_x0000_t75" style="height:26pt;width:10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0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094" o:spt="75" type="#_x0000_t75" style="height:26pt;width:37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设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AD= 3x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则AB</w:t>
      </w:r>
      <w:r>
        <w:rPr>
          <w:rFonts w:hint="eastAsia"/>
          <w:lang w:val="en-US" w:eastAsia="zh-CN"/>
        </w:rPr>
        <w:t>=5</w:t>
      </w:r>
      <w:r>
        <w:rPr>
          <w:rFonts w:hint="eastAsia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BDA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CED=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BAD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△CDE∽△</w:t>
      </w:r>
      <w:r>
        <w:rPr>
          <w:rFonts w:hint="eastAsia"/>
          <w:lang w:val="en-US" w:eastAsia="zh-CN"/>
        </w:rPr>
        <w:t>BDA</w:t>
      </w:r>
      <w:r>
        <w:rPr>
          <w:rFonts w:hint="eastAsia"/>
        </w:rPr>
        <w:t>，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DC=</w:t>
      </w:r>
      <w:r>
        <w:rPr>
          <w:rFonts w:hint="eastAsia"/>
          <w:position w:val="-20"/>
        </w:rPr>
        <w:object>
          <v:shape id="_x0000_i1095" o:spt="75" type="#_x0000_t75" style="height:26pt;width:10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4">
            <o:LockedField>false</o:LockedField>
          </o:OLEObject>
        </w:object>
      </w:r>
      <w:r>
        <w:rPr>
          <w:rFonts w:hint="eastAsia"/>
        </w:rPr>
        <w:t>BC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BD= 2DC，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96" o:spt="75" type="#_x0000_t75" style="height:26pt;width:89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E=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8">
            <o:LockedField>false</o:LockedField>
          </o:OLEObject>
        </w:object>
      </w:r>
      <w:r>
        <w:rPr>
          <w:rFonts w:hint="eastAsia"/>
        </w:rPr>
        <w:t>x，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8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0">
            <o:LockedField>false</o:LockedField>
          </o:OLEObject>
        </w:objec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∴AE=</w:t>
      </w:r>
      <w:r>
        <w:rPr>
          <w:rFonts w:hint="eastAsia"/>
          <w:position w:val="-20"/>
        </w:rPr>
        <w:object>
          <v:shape id="_x0000_i1099" o:spt="75" type="#_x0000_t75" style="height:26pt;width:1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2">
            <o:LockedField>false</o:LockedField>
          </o:OLEObject>
        </w:object>
      </w:r>
      <w:r>
        <w:rPr>
          <w:rFonts w:hint="eastAsia"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∴tan∠CAD=</w:t>
      </w:r>
      <w:r>
        <w:rPr>
          <w:rFonts w:hint="eastAsia"/>
          <w:position w:val="-46"/>
          <w:lang w:val="en-US" w:eastAsia="zh-CN"/>
        </w:rPr>
        <w:object>
          <v:shape id="_x0000_i1100" o:spt="75" type="#_x0000_t75" style="height:51pt;width:60.95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default"/>
          <w:lang w:val="en-US" w:eastAsia="zh-CN"/>
        </w:rPr>
      </w:pPr>
      <w:r>
        <w:drawing>
          <wp:inline distT="0" distB="0" distL="114300" distR="114300">
            <wp:extent cx="1207135" cy="673735"/>
            <wp:effectExtent l="0" t="0" r="12065" b="12065"/>
            <wp:docPr id="24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48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10．答案：</w:t>
      </w:r>
      <w:r>
        <w:rPr>
          <w:rFonts w:hint="eastAsia"/>
          <w:position w:val="-8"/>
        </w:rPr>
        <w:object>
          <v:shape id="_x0000_i1101" o:spt="75" type="#_x0000_t75" style="height:17pt;width:30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7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△BCD中，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</w:t>
      </w:r>
      <w:r>
        <w:rPr>
          <w:rFonts w:hint="eastAsia"/>
          <w:position w:val="-20"/>
        </w:rPr>
        <w:object>
          <v:shape id="_x0000_i1102" o:spt="75" type="#_x0000_t75" style="height:26pt;width:20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BC=CD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=6×1=6，在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Rt△ABC中，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3" o:spt="75" type="#_x0000_t75" style="height:26pt;width:20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1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AB=</w:t>
      </w:r>
      <w:r>
        <w:rPr>
          <w:rFonts w:hint="eastAsia"/>
          <w:position w:val="-54"/>
        </w:rPr>
        <w:object>
          <v:shape id="_x0000_i1104" o:spt="75" type="#_x0000_t75" style="height:46pt;width:13.95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3">
            <o:LockedField>false</o:LockedField>
          </o:OLEObject>
        </w:object>
      </w:r>
      <w:r>
        <w:rPr>
          <w:rFonts w:hint="eastAsia"/>
        </w:rPr>
        <w:t>= 14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AC=</w:t>
      </w:r>
      <w:r>
        <w:rPr>
          <w:rFonts w:hint="eastAsia"/>
          <w:position w:val="-10"/>
        </w:rPr>
        <w:object>
          <v:shape id="_x0000_i1105" o:spt="75" type="#_x0000_t75" style="height:19pt;width:4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5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position w:val="-8"/>
        </w:rPr>
        <w:object>
          <v:shape id="_x0000_i1106" o:spt="75" type="#_x0000_t75" style="height:17pt;width:2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7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△ABC的面积=</w:t>
      </w:r>
      <w:r>
        <w:rPr>
          <w:rFonts w:hint="eastAsia"/>
          <w:position w:val="-20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9">
            <o:LockedField>false</o:LockedField>
          </o:OLEObject>
        </w:object>
      </w:r>
      <w:r>
        <w:rPr>
          <w:rFonts w:hint="eastAsia"/>
        </w:rPr>
        <w:t>×6×4</w:t>
      </w:r>
      <w:r>
        <w:rPr>
          <w:rFonts w:hint="eastAsia"/>
          <w:position w:val="-8"/>
        </w:rPr>
        <w:object>
          <v:shape id="_x0000_i1108" o:spt="75" type="#_x0000_t75" style="height:17pt;width:2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1">
            <o:LockedField>false</o:LockedField>
          </o:OLEObject>
        </w:object>
      </w:r>
      <w:r>
        <w:rPr>
          <w:rFonts w:hint="eastAsia"/>
        </w:rPr>
        <w:t>=12</w:t>
      </w:r>
      <w:r>
        <w:rPr>
          <w:rFonts w:hint="eastAsia"/>
          <w:position w:val="-8"/>
        </w:rPr>
        <w:object>
          <v:shape id="_x0000_i1109" o:spt="75" type="#_x0000_t75" style="height:17pt;width:2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2">
            <o:LockedField>false</o:LockedField>
          </o:OLEObject>
        </w:object>
      </w:r>
      <w:r>
        <w:rPr>
          <w:rFonts w:hint="eastAsia"/>
        </w:rPr>
        <w:t>(cm²)．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11．答案：9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解析：如图，过点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作</w:t>
      </w:r>
      <w:r>
        <w:rPr>
          <w:rFonts w:hint="eastAsia"/>
          <w:lang w:val="en-US" w:eastAsia="zh-CN"/>
        </w:rPr>
        <w:t>CH⊥A</w:t>
      </w:r>
      <w:r>
        <w:rPr>
          <w:rFonts w:hint="eastAsia"/>
        </w:rPr>
        <w:t>B于</w:t>
      </w:r>
      <w:r>
        <w:rPr>
          <w:rFonts w:hint="eastAsia"/>
          <w:lang w:val="en-US" w:eastAsia="zh-CN"/>
        </w:rPr>
        <w:t>H.</w:t>
      </w:r>
      <w:r>
        <w:rPr>
          <w:rFonts w:hint="eastAsia"/>
        </w:rPr>
        <w:t>由题意得AB= 90×</w:t>
      </w:r>
      <w:r>
        <w:rPr>
          <w:rFonts w:hint="eastAsia"/>
          <w:position w:val="-24"/>
        </w:rPr>
        <w:object>
          <v:shape id="_x0000_i1110" o:spt="75" type="#_x0000_t75" style="height:31pt;width:17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1" o:spt="75" type="#_x0000_t75" style="height:31pt;width:17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5">
            <o:LockedField>false</o:LockedField>
          </o:OLEObject>
        </w:object>
      </w:r>
      <w:r>
        <w:rPr>
          <w:rFonts w:hint="eastAsia"/>
        </w:rPr>
        <w:t xml:space="preserve"> km，设</w:t>
      </w:r>
      <w:r>
        <w:rPr>
          <w:rFonts w:hint="eastAsia"/>
          <w:lang w:val="en-US" w:eastAsia="zh-CN"/>
        </w:rPr>
        <w:t>BH</w:t>
      </w:r>
      <w:r>
        <w:rPr>
          <w:rFonts w:hint="eastAsia"/>
        </w:rPr>
        <w:t>=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km，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CH=BH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63.5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=AH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</w:t>
      </w:r>
      <w:r>
        <w:rPr>
          <w:rFonts w:hint="eastAsia"/>
          <w:lang w:val="en-US" w:eastAsia="zh-CN"/>
        </w:rPr>
        <w:t>37</w:t>
      </w:r>
      <w:r>
        <w:rPr>
          <w:rFonts w:hint="eastAsia"/>
          <w:lang w:eastAsia="zh-CN"/>
        </w:rPr>
        <w:t>°，∴</w:t>
      </w:r>
      <w:r>
        <w:rPr>
          <w:rFonts w:hint="eastAsia"/>
          <w:position w:val="-24"/>
          <w:lang w:eastAsia="zh-CN"/>
        </w:rPr>
        <w:object>
          <v:shape id="_x0000_i1112" o:spt="75" type="#_x0000_t75" style="height:29pt;width:74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7">
            <o:LockedField>false</o:LockedField>
          </o:OLEObject>
        </w:object>
      </w:r>
      <w:r>
        <w:rPr>
          <w:rFonts w:hint="eastAsia"/>
        </w:rPr>
        <w:t>，解得x=</w:t>
      </w:r>
      <w:r>
        <w:rPr>
          <w:rFonts w:hint="eastAsia"/>
          <w:position w:val="-20"/>
        </w:rPr>
        <w:object>
          <v:shape id="_x0000_i1113" o:spt="75" type="#_x0000_t75" style="height:26pt;width:11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CH=2x=9，即在行使过程中，汽车离塔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的最近距离约是9 km．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640080" cy="999490"/>
            <wp:effectExtent l="0" t="0" r="7620" b="10160"/>
            <wp:docPr id="25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9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12．答案：3</w:t>
      </w:r>
      <w:r>
        <w:rPr>
          <w:rFonts w:hint="eastAsia"/>
          <w:position w:val="-8"/>
        </w:rPr>
        <w:object>
          <v:shape id="_x0000_i1114" o:spt="75" type="#_x0000_t75" style="height:17pt;width:16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2">
            <o:LockedField>false</o:LockedField>
          </o:OLEObject>
        </w:objec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解析：如图，过点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作BQ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AD，交AD的延长线于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，交C</w:t>
      </w:r>
      <w:r>
        <w:rPr>
          <w:rFonts w:hint="eastAsia"/>
          <w:lang w:val="en-US" w:eastAsia="zh-CN"/>
        </w:rPr>
        <w:t>D于点P，</w:t>
      </w:r>
    </w:p>
    <w:p>
      <w:pPr>
        <w:ind w:firstLine="420"/>
        <w:rPr>
          <w:rFonts w:hint="default" w:eastAsia="微软雅黑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 w:eastAsia="微软雅黑"/>
          <w:lang w:val="en-US" w:eastAsia="zh-CN"/>
        </w:rPr>
        <w:t>ABCD中，∠DAB=60°，CD∥AB，</w:t>
      </w:r>
      <w:r>
        <w:rPr>
          <w:rFonts w:hint="eastAsia"/>
          <w:lang w:eastAsia="zh-CN"/>
        </w:rPr>
        <w:t>∴</w:t>
      </w:r>
      <w:r>
        <w:rPr>
          <w:rFonts w:hint="eastAsia" w:eastAsia="微软雅黑"/>
          <w:lang w:val="en-US" w:eastAsia="zh-CN"/>
        </w:rPr>
        <w:t>∠CDQ=60°，在Rt△PDQ中，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PDQ=</w:t>
      </w:r>
      <w:r>
        <w:rPr>
          <w:rFonts w:hint="eastAsia"/>
          <w:lang w:val="en-US" w:eastAsia="zh-CN"/>
        </w:rPr>
        <w:t>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</w:t>
      </w:r>
      <w:r>
        <w:rPr>
          <w:rFonts w:hint="eastAsia"/>
          <w:lang w:eastAsia="zh-CN"/>
        </w:rPr>
        <w:t>∠</w:t>
      </w:r>
      <w:r>
        <w:rPr>
          <w:rFonts w:hint="eastAsia"/>
        </w:rPr>
        <w:t>PDQ=</w:t>
      </w:r>
      <w:r>
        <w:rPr>
          <w:rFonts w:hint="eastAsia"/>
          <w:position w:val="-24"/>
        </w:rPr>
        <w:object>
          <v:shape id="_x0000_i1115" o:spt="75" type="#_x0000_t75" style="height:31pt;width:23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6" o:spt="75" type="#_x0000_t75" style="height:34pt;width:20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6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Q=</w:t>
      </w:r>
      <w:r>
        <w:rPr>
          <w:rFonts w:hint="eastAsia"/>
          <w:position w:val="-24"/>
        </w:rPr>
        <w:object>
          <v:shape id="_x0000_i1117" o:spt="75" type="#_x0000_t75" style="height:34pt;width:20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8">
            <o:LockedField>false</o:LockedField>
          </o:OLEObject>
        </w:object>
      </w:r>
      <w:r>
        <w:rPr>
          <w:rFonts w:hint="eastAsia"/>
        </w:rPr>
        <w:t>PD．由垂线段最短可知，此时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highlight w:val="none"/>
        </w:rPr>
        <w:t>PB</w:t>
      </w:r>
      <w:r>
        <w:rPr>
          <w:rFonts w:hint="eastAsia"/>
          <w:highlight w:val="none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18" o:spt="75" type="#_x0000_t75" style="height:34pt;width:20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9">
            <o:LockedField>false</o:LockedField>
          </o:OLEObject>
        </w:object>
      </w:r>
      <w:r>
        <w:rPr>
          <w:rFonts w:hint="eastAsia"/>
        </w:rPr>
        <w:t>PD</w:t>
      </w:r>
      <w:r>
        <w:rPr>
          <w:rFonts w:hint="eastAsia"/>
          <w:highlight w:val="none"/>
        </w:rPr>
        <w:t>的值</w:t>
      </w:r>
      <w:r>
        <w:rPr>
          <w:rFonts w:hint="eastAsia"/>
          <w:highlight w:val="none"/>
          <w:lang w:eastAsia="zh-CN"/>
        </w:rPr>
        <w:t>最</w:t>
      </w:r>
      <w:r>
        <w:rPr>
          <w:rFonts w:hint="eastAsia"/>
          <w:highlight w:val="none"/>
        </w:rPr>
        <w:t>小</w:t>
      </w:r>
      <w:r>
        <w:rPr>
          <w:rFonts w:hint="eastAsia"/>
        </w:rPr>
        <w:t>，在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BAQ</w:t>
      </w:r>
      <w:r>
        <w:rPr>
          <w:rFonts w:hint="eastAsia"/>
        </w:rPr>
        <w:t>中，</w:t>
      </w:r>
      <w:r>
        <w:rPr>
          <w:rFonts w:hint="eastAsia"/>
          <w:lang w:val="en-US" w:eastAsia="zh-CN"/>
        </w:rPr>
        <w:t>sinA=</w:t>
      </w:r>
      <w:r>
        <w:drawing>
          <wp:inline distT="0" distB="0" distL="114300" distR="114300">
            <wp:extent cx="473075" cy="348615"/>
            <wp:effectExtent l="0" t="0" r="14605" b="1905"/>
            <wp:docPr id="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3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BQ=</w:t>
      </w:r>
      <w:r>
        <w:rPr>
          <w:rFonts w:hint="eastAsia"/>
          <w:position w:val="-24"/>
        </w:rPr>
        <w:object>
          <v:shape id="_x0000_i1119" o:spt="75" type="#_x0000_t75" style="height:34pt;width:20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01">
            <o:LockedField>false</o:LockedField>
          </o:OLEObject>
        </w:object>
      </w:r>
      <w:r>
        <w:rPr>
          <w:rFonts w:hint="eastAsia"/>
          <w:lang w:val="en-US" w:eastAsia="zh-CN"/>
        </w:rPr>
        <w:t>AB=</w:t>
      </w:r>
      <w:r>
        <w:rPr>
          <w:rFonts w:hint="eastAsia"/>
          <w:position w:val="-24"/>
        </w:rPr>
        <w:object>
          <v:shape id="_x0000_i1120" o:spt="75" type="#_x0000_t75" style="height:34pt;width:20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2">
            <o:LockedField>false</o:LockedField>
          </o:OLEObject>
        </w:object>
      </w:r>
      <w:r>
        <w:rPr>
          <w:rFonts w:hint="eastAsia"/>
          <w:lang w:val="en-US" w:eastAsia="zh-CN"/>
        </w:rPr>
        <w:t>×6=</w:t>
      </w:r>
      <w:r>
        <w:rPr>
          <w:rFonts w:hint="eastAsia"/>
          <w:position w:val="-8"/>
        </w:rPr>
        <w:object>
          <v:shape id="_x0000_i1121" o:spt="75" type="#_x0000_t75" style="height:18pt;width:24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3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，即</w:t>
      </w:r>
      <w:r>
        <w:rPr>
          <w:rFonts w:hint="eastAsia"/>
          <w:lang w:val="en-US" w:eastAsia="zh-CN"/>
        </w:rPr>
        <w:t>PB+</w:t>
      </w:r>
      <w:r>
        <w:rPr>
          <w:rFonts w:hint="eastAsia"/>
          <w:position w:val="-24"/>
        </w:rPr>
        <w:object>
          <v:shape id="_x0000_i1122" o:spt="75" type="#_x0000_t75" style="height:34pt;width:20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5">
            <o:LockedField>false</o:LockedField>
          </o:OLEObject>
        </w:object>
      </w:r>
      <w:r>
        <w:rPr>
          <w:rFonts w:hint="eastAsia"/>
          <w:lang w:val="en-US" w:eastAsia="zh-CN"/>
        </w:rPr>
        <w:t>PD的最小值为</w:t>
      </w:r>
      <w:r>
        <w:rPr>
          <w:rFonts w:hint="eastAsia"/>
          <w:position w:val="-8"/>
        </w:rPr>
        <w:object>
          <v:shape id="_x0000_i1123" o:spt="75" type="#_x0000_t75" style="height:18pt;width:24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6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47470" cy="420370"/>
            <wp:effectExtent l="0" t="0" r="5080" b="17780"/>
            <wp:docPr id="26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50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13．答案：120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解析：过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作O</w:t>
      </w:r>
      <w:r>
        <w:rPr>
          <w:rFonts w:hint="eastAsia"/>
          <w:lang w:val="en-US" w:eastAsia="zh-CN"/>
        </w:rPr>
        <w:t>E⊥</w:t>
      </w:r>
      <w:r>
        <w:rPr>
          <w:rFonts w:hint="eastAsia"/>
        </w:rPr>
        <w:t>BD于E，过A作AF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BD交其延长线于F．可得OE∥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AF</w:t>
      </w:r>
      <w:r>
        <w:rPr>
          <w:rFonts w:hint="eastAsia"/>
          <w:lang w:eastAsia="zh-CN"/>
        </w:rPr>
        <w:t>，∵</w:t>
      </w:r>
      <w:r>
        <w:rPr>
          <w:rFonts w:hint="eastAsia"/>
        </w:rPr>
        <w:t>BO= DO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OE平分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 xml:space="preserve">BOE= </w:t>
      </w:r>
      <w:r>
        <w:rPr>
          <w:rFonts w:hint="eastAsia"/>
          <w:position w:val="-20"/>
        </w:rPr>
        <w:object>
          <v:shape id="_x0000_i1124" o:spt="75" type="#_x0000_t75" style="height:26pt;width:11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8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BOD=</w:t>
      </w:r>
      <w:r>
        <w:rPr>
          <w:rFonts w:hint="eastAsia"/>
          <w:position w:val="-20"/>
        </w:rPr>
        <w:object>
          <v:shape id="_x0000_i1125" o:spt="75" type="#_x0000_t75" style="height:26pt;width:11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0">
            <o:LockedField>false</o:LockedField>
          </o:OLEObject>
        </w:object>
      </w:r>
      <w:r>
        <w:rPr>
          <w:rFonts w:hint="eastAsia"/>
        </w:rPr>
        <w:t>×74</w:t>
      </w:r>
      <w:r>
        <w:rPr>
          <w:rFonts w:hint="eastAsia"/>
          <w:lang w:eastAsia="zh-CN"/>
        </w:rPr>
        <w:t>°</w:t>
      </w:r>
      <w:r>
        <w:rPr>
          <w:rFonts w:hint="eastAsia"/>
        </w:rPr>
        <w:t>= 37</w:t>
      </w:r>
      <w:r>
        <w:rPr>
          <w:rFonts w:hint="eastAsia"/>
          <w:lang w:eastAsia="zh-CN"/>
        </w:rPr>
        <w:t>°，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FAB=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BOE=37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，在Rt△ABF中，AB=85+65=150(cm)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h=AF=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AB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FAB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150×0.8=120(cm).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99490" cy="1164590"/>
            <wp:effectExtent l="0" t="0" r="10160" b="16510"/>
            <wp:docPr id="27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51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14．答案：81.5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解析：过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作AE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地面于E，过D作DF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AC交AC的延长线于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则四边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形AEBF为矩形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BF=AE=168 m，AF= BE，在R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△AEB中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an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ABE=</w:t>
      </w:r>
      <w:r>
        <w:rPr>
          <w:rFonts w:hint="eastAsia"/>
          <w:position w:val="-20"/>
        </w:rPr>
        <w:object>
          <v:shape id="_x0000_i1126" o:spt="75" type="#_x0000_t75" style="height:26pt;width:19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2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则BE=</w:t>
      </w:r>
      <w:r>
        <w:rPr>
          <w:rFonts w:hint="eastAsia"/>
          <w:position w:val="-20"/>
        </w:rPr>
        <w:object>
          <v:shape id="_x0000_i1127" o:spt="75" type="#_x0000_t75" style="height:26pt;width:46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4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128" o:spt="75" type="#_x0000_t75" style="height:26pt;width:23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 cm，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CF=AF-AC=200-50×3=50(</w:t>
      </w:r>
      <w:r>
        <w:rPr>
          <w:rFonts w:hint="eastAsia"/>
          <w:lang w:val="en-US" w:eastAsia="zh-CN"/>
        </w:rPr>
        <w:t>m)</w:t>
      </w:r>
      <w:r>
        <w:rPr>
          <w:rFonts w:hint="eastAsia"/>
        </w:rPr>
        <w:t>，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 xml:space="preserve">  在Rt△CFD中，tan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FCD=</w:t>
      </w:r>
      <w:r>
        <w:rPr>
          <w:rFonts w:hint="eastAsia"/>
          <w:position w:val="-20"/>
        </w:rPr>
        <w:object>
          <v:shape id="_x0000_i1129" o:spt="75" type="#_x0000_t75" style="height:26pt;width:21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8">
            <o:LockedField>false</o:LockedField>
          </o:OLEObject>
        </w:object>
      </w:r>
      <w:r>
        <w:rPr>
          <w:rFonts w:hint="eastAsia"/>
        </w:rPr>
        <w:t>，则DF=</w:t>
      </w:r>
      <w:r>
        <w:rPr>
          <w:rFonts w:hint="eastAsia"/>
          <w:lang w:val="en-US" w:eastAsia="zh-CN"/>
        </w:rPr>
        <w:t>CF·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FCD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50×1.73=86.5(m)</w:t>
      </w:r>
      <w:r>
        <w:rPr>
          <w:rFonts w:hint="eastAsia"/>
          <w:lang w:eastAsia="zh-CN"/>
        </w:rPr>
        <w:t>，</w:t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BD=168-86.5=81.5(m)，即这座古塔的高度约为81.5米．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63295" cy="844550"/>
            <wp:effectExtent l="0" t="0" r="8255" b="12700"/>
            <wp:docPr id="28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52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15．解析：(1)在△ABC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AD是BC边上的高，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ADB=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在△ADC中，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ADC=90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C=45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AD=</w:t>
      </w:r>
      <w:r>
        <w:rPr>
          <w:rFonts w:hint="eastAsia"/>
          <w:lang w:eastAsia="zh-CN"/>
        </w:rPr>
        <w:t>1，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DC =AD=1．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在</w:t>
      </w:r>
      <w:r>
        <w:rPr>
          <w:rFonts w:hint="eastAsia"/>
          <w:lang w:val="en-US" w:eastAsia="zh-CN"/>
        </w:rPr>
        <w:t>△ADB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ADB=90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B=</w:t>
      </w:r>
      <w:r>
        <w:rPr>
          <w:rFonts w:hint="eastAsia"/>
          <w:position w:val="-20"/>
        </w:rPr>
        <w:object>
          <v:shape id="_x0000_i1130" o:spt="75" type="#_x0000_t75" style="height:26pt;width:10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2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D=</w:t>
      </w:r>
      <w:r>
        <w:rPr>
          <w:rFonts w:hint="eastAsia"/>
          <w:lang w:eastAsia="zh-CN"/>
        </w:rPr>
        <w:t>1，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1" o:spt="75" type="#_x0000_t75" style="height:26pt;width:26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23">
            <o:LockedField>false</o:LockedField>
          </o:OLEObject>
        </w:object>
      </w:r>
      <w:r>
        <w:rPr>
          <w:rFonts w:hint="eastAsia"/>
          <w:lang w:val="en-US" w:eastAsia="zh-CN"/>
        </w:rPr>
        <w:t>=3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BD= </w:t>
      </w:r>
      <w:r>
        <w:rPr>
          <w:rFonts w:hint="eastAsia"/>
          <w:position w:val="-10"/>
        </w:rPr>
        <w:object>
          <v:shape id="_x0000_i1132" o:spt="75" type="#_x0000_t75" style="height:19pt;width:55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33" o:spt="75" type="#_x0000_t75" style="height:16pt;width:2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7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BC=BD+DC=</w:t>
      </w:r>
      <w:r>
        <w:rPr>
          <w:rFonts w:hint="eastAsia"/>
          <w:position w:val="-6"/>
        </w:rPr>
        <w:object>
          <v:shape id="_x0000_i1134" o:spt="75" type="#_x0000_t75" style="height:16pt;width:2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9">
            <o:LockedField>false</o:LockedField>
          </o:OLEObject>
        </w:object>
      </w:r>
      <w:r>
        <w:rPr>
          <w:rFonts w:hint="eastAsia"/>
        </w:rPr>
        <w:t>+1.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E是BC边上的中线，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135" o:spt="75" type="#_x0000_t75" style="height:26pt;width:1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30">
            <o:LockedField>false</o:LockedField>
          </o:OLEObject>
        </w:object>
      </w:r>
      <w:r>
        <w:rPr>
          <w:rFonts w:hint="eastAsia"/>
        </w:rPr>
        <w:t>BC=</w:t>
      </w:r>
      <w:r>
        <w:rPr>
          <w:rFonts w:hint="eastAsia"/>
          <w:position w:val="-6"/>
        </w:rPr>
        <w:object>
          <v:shape id="_x0000_i1136" o:spt="75" type="#_x0000_t75" style="height:16pt;width:17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32">
            <o:LockedField>false</o:LockedField>
          </o:OLEObject>
        </w:object>
      </w:r>
      <w:r>
        <w:rPr>
          <w:rFonts w:hint="eastAsia"/>
        </w:rPr>
        <w:t xml:space="preserve">+ </w:t>
      </w:r>
      <w:r>
        <w:rPr>
          <w:rFonts w:hint="eastAsia"/>
          <w:position w:val="-20"/>
        </w:rPr>
        <w:object>
          <v:shape id="_x0000_i1137" o:spt="75" type="#_x0000_t75" style="height:26pt;width:1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4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DE=CE-CD=</w:t>
      </w:r>
      <w:r>
        <w:rPr>
          <w:rFonts w:hint="eastAsia"/>
          <w:position w:val="-6"/>
        </w:rPr>
        <w:object>
          <v:shape id="_x0000_i1138" o:spt="75" type="#_x0000_t75" style="height:16pt;width:17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5">
            <o:LockedField>false</o:LockedField>
          </o:OLEObject>
        </w:object>
      </w:r>
      <w:r>
        <w:rPr>
          <w:rFonts w:hint="eastAsia"/>
        </w:rPr>
        <w:t xml:space="preserve">+ </w:t>
      </w:r>
      <w:r>
        <w:rPr>
          <w:rFonts w:hint="eastAsia"/>
          <w:position w:val="-20"/>
        </w:rPr>
        <w:object>
          <v:shape id="_x0000_i1139" o:spt="75" type="#_x0000_t75" style="height:26pt;width:1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6">
            <o:LockedField>false</o:LockedField>
          </o:OLEObject>
        </w:object>
      </w:r>
      <w:r>
        <w:rPr>
          <w:rFonts w:hint="eastAsia"/>
        </w:rPr>
        <w:t>-1=</w:t>
      </w:r>
      <w:r>
        <w:rPr>
          <w:rFonts w:hint="eastAsia"/>
          <w:position w:val="-6"/>
        </w:rPr>
        <w:object>
          <v:shape id="_x0000_i1140" o:spt="75" type="#_x0000_t75" style="height:16pt;width:17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41" o:spt="75" type="#_x0000_t75" style="height:26pt;width:1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8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tan∠DAE=</w:t>
      </w:r>
      <w:r>
        <w:rPr>
          <w:rFonts w:hint="eastAsia"/>
          <w:position w:val="-20"/>
          <w:lang w:val="en-US" w:eastAsia="zh-CN"/>
        </w:rPr>
        <w:object>
          <v:shape id="_x0000_i1142" o:spt="75" type="#_x0000_t75" style="height:26pt;width:20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3" o:spt="75" type="#_x0000_t75" style="height:38pt;width:73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16.解析：过D作DG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BC于G．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则四边形EBGD为矩形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=DG．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在Rt△AED中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AE=DE·tan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20×1.60=32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=EB=AB-AE=43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由题意得∠CDG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FDC=58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在Rt△DGC中，CD=</w:t>
      </w:r>
      <w:r>
        <w:rPr>
          <w:rFonts w:hint="eastAsia"/>
          <w:position w:val="-20"/>
          <w:lang w:val="en-US" w:eastAsia="zh-CN"/>
        </w:rPr>
        <w:object>
          <v:shape id="_x0000_i1144" o:spt="75" type="#_x0000_t75" style="height:26pt;width:96.95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3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故点D到目标点</w:t>
      </w:r>
      <w:r>
        <w:rPr>
          <w:rFonts w:hint="eastAsia"/>
        </w:rPr>
        <w:t>C的距离约为81 m．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04290" cy="1078865"/>
            <wp:effectExtent l="0" t="0" r="10160" b="6985"/>
            <wp:docPr id="29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3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7.解析：过点C作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点D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丙地位于甲地北偏西30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方向，距离甲地460 km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ACD=30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AC=460 km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在Rt△ACD中，AD=</w:t>
      </w:r>
      <w:r>
        <w:rPr>
          <w:rFonts w:hint="eastAsia"/>
          <w:position w:val="-20"/>
        </w:rPr>
        <w:object>
          <v:shape id="_x0000_i1145" o:spt="75" type="#_x0000_t75" style="height:26pt;width:11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6">
            <o:LockedField>false</o:LockedField>
          </o:OLEObject>
        </w:object>
      </w:r>
      <w:r>
        <w:rPr>
          <w:rFonts w:hint="eastAsia"/>
        </w:rPr>
        <w:t>AC=230 km，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6" o:spt="75" type="#_x0000_t75" style="height:29pt;width:33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8">
            <o:LockedField>false</o:LockedField>
          </o:OLEObject>
        </w:object>
      </w:r>
      <w:r>
        <w:rPr>
          <w:rFonts w:hint="eastAsia"/>
        </w:rPr>
        <w:t>=230</w:t>
      </w:r>
      <w:r>
        <w:rPr>
          <w:rFonts w:hint="eastAsia"/>
          <w:position w:val="-8"/>
        </w:rPr>
        <w:object>
          <v:shape id="_x0000_i1147" o:spt="75" type="#_x0000_t75" style="height:17pt;width:16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50">
            <o:LockedField>false</o:LockedField>
          </o:OLEObject>
        </w:object>
      </w:r>
      <w:r>
        <w:rPr>
          <w:rFonts w:hint="eastAsia"/>
          <w:lang w:val="en-US" w:eastAsia="zh-CN"/>
        </w:rPr>
        <w:t>km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丙地位于乙地北偏东66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CBD=24</w:t>
      </w:r>
      <w:r>
        <w:rPr>
          <w:rFonts w:hint="eastAsia"/>
          <w:lang w:eastAsia="zh-CN"/>
        </w:rPr>
        <w:t>°，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在Rt△BDC中，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8" o:spt="75" type="#_x0000_t75" style="height:29pt;width:85.95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2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AB=AD+BD= </w:t>
      </w:r>
      <w:r>
        <w:rPr>
          <w:rFonts w:hint="eastAsia"/>
          <w:position w:val="-30"/>
        </w:rPr>
        <w:object>
          <v:shape id="_x0000_i1149" o:spt="75" type="#_x0000_t75" style="height:35pt;width:67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4">
            <o:LockedField>false</o:LockedField>
          </o:OLEObject>
        </w:object>
      </w:r>
      <w:r>
        <w:rPr>
          <w:rFonts w:hint="eastAsia"/>
        </w:rPr>
        <w:t>km.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答：甲乙两地之间直达高速公路AB的长为</w:t>
      </w:r>
      <w:r>
        <w:rPr>
          <w:rFonts w:hint="eastAsia"/>
          <w:position w:val="-30"/>
        </w:rPr>
        <w:object>
          <v:shape id="_x0000_i1150" o:spt="75" type="#_x0000_t75" style="height:35pt;width:67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6">
            <o:LockedField>false</o:LockedField>
          </o:OLEObject>
        </w:object>
      </w:r>
      <w:r>
        <w:rPr>
          <w:rFonts w:hint="eastAsia"/>
        </w:rPr>
        <w:t xml:space="preserve"> km．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79830" cy="1063625"/>
            <wp:effectExtent l="0" t="0" r="1270" b="3175"/>
            <wp:docPr id="30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54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18．解析：如图，过点D作DM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于</w:t>
      </w:r>
      <w:r>
        <w:rPr>
          <w:rFonts w:hint="eastAsia"/>
          <w:lang w:eastAsia="zh-CN"/>
        </w:rPr>
        <w:t>M</w:t>
      </w:r>
      <w:r>
        <w:rPr>
          <w:rFonts w:hint="eastAsia"/>
        </w:rPr>
        <w:t>，连接EO，过点D作DN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EO于N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在Rt△CDM中，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CD= 50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DCM=75</w:t>
      </w:r>
      <w:r>
        <w:rPr>
          <w:rFonts w:hint="eastAsia"/>
          <w:lang w:eastAsia="zh-CN"/>
        </w:rPr>
        <w:t>°，∴</w:t>
      </w:r>
      <w:r>
        <w:rPr>
          <w:rFonts w:hint="eastAsia"/>
          <w:position w:val="-20"/>
          <w:lang w:eastAsia="zh-CN"/>
        </w:rPr>
        <w:object>
          <v:shape id="_x0000_i1151" o:spt="75" type="#_x0000_t75" style="height:26pt;width:22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8">
            <o:LockedField>false</o:LockedField>
          </o:OLEObject>
        </w:object>
      </w:r>
      <w:r>
        <w:rPr>
          <w:rFonts w:hint="eastAsia"/>
        </w:rPr>
        <w:t>=cos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DCM，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52" o:spt="75" type="#_x0000_t75" style="height:26pt;width:22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0">
            <o:LockedField>false</o:LockedField>
          </o:OLEObject>
        </w:object>
      </w:r>
      <w:r>
        <w:rPr>
          <w:rFonts w:hint="eastAsia"/>
        </w:rPr>
        <w:t xml:space="preserve"> =cos 75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0.26，解得CM≈13.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DN</w:t>
      </w:r>
      <w:r>
        <w:rPr>
          <w:rFonts w:hint="eastAsia"/>
          <w:lang w:eastAsia="zh-CN"/>
        </w:rPr>
        <w:t>∥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=75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在Rt△DEN中，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 EDN=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CDN= 105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，</w:t>
      </w:r>
      <w:r>
        <w:rPr>
          <w:rFonts w:hint="eastAsia"/>
        </w:rPr>
        <w:t>DE= 40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53" o:spt="75" type="#_x0000_t75" style="height:26pt;width:21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2">
            <o:LockedField>false</o:LockedField>
          </o:OLEObject>
        </w:object>
      </w:r>
      <w:r>
        <w:rPr>
          <w:rFonts w:hint="eastAsia"/>
        </w:rPr>
        <w:t>= cos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EDN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54" o:spt="75" type="#_x0000_t75" style="height:26pt;width:21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4">
            <o:LockedField>false</o:LockedField>
          </o:OLEObject>
        </w:object>
      </w:r>
      <w:r>
        <w:rPr>
          <w:rFonts w:hint="eastAsia"/>
        </w:rPr>
        <w:t xml:space="preserve"> =cos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5" o:spt="75" type="#_x0000_t75" style="height:29pt;width:18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6">
            <o:LockedField>false</o:LockedField>
          </o:OLEObject>
        </w:object>
      </w:r>
      <w:r>
        <w:rPr>
          <w:rFonts w:hint="eastAsia"/>
        </w:rPr>
        <w:t>，解得DN= 20</w:t>
      </w:r>
      <w:r>
        <w:rPr>
          <w:rFonts w:hint="eastAsia"/>
          <w:position w:val="-8"/>
        </w:rPr>
        <w:object>
          <v:shape id="_x0000_i1156" o:spt="75" type="#_x0000_t75" style="height:17pt;width:16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8">
            <o:LockedField>false</o:LockedField>
          </o:OLEObject>
        </w:object>
      </w:r>
      <w:r>
        <w:rPr>
          <w:rFonts w:hint="eastAsia"/>
          <w:lang w:val="en-US" w:eastAsia="zh-CN"/>
        </w:rPr>
        <w:t>cm≈</w:t>
      </w:r>
      <w:r>
        <w:rPr>
          <w:rFonts w:hint="eastAsia"/>
        </w:rPr>
        <w:t>34.6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DNO=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NOM=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DMO=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四边形DNOM是矩形，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OM=DN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34.6 cm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．BC= OM-CM-BO= OM-CM-</w:t>
      </w:r>
      <w:r>
        <w:rPr>
          <w:rFonts w:hint="eastAsia"/>
          <w:position w:val="-20"/>
        </w:rPr>
        <w:object>
          <v:shape id="_x0000_i1157" o:spt="75" type="#_x0000_t75" style="height:26pt;width:11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70">
            <o:LockedField>false</o:LockedField>
          </o:OLEObject>
        </w:objec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34.6-13-12.5= 9.1( cm).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故BC的长约为9.1 cm.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20495" cy="1313815"/>
            <wp:effectExtent l="0" t="0" r="8255" b="635"/>
            <wp:docPr id="31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5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5" name="图片 3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3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4" name="图片 3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图片 3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C0F891"/>
    <w:multiLevelType w:val="singleLevel"/>
    <w:tmpl w:val="ABC0F891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744F"/>
    <w:rsid w:val="00D618BE"/>
    <w:rsid w:val="017E3E4D"/>
    <w:rsid w:val="023E3569"/>
    <w:rsid w:val="02D14C06"/>
    <w:rsid w:val="04472428"/>
    <w:rsid w:val="044943BF"/>
    <w:rsid w:val="050017C7"/>
    <w:rsid w:val="054D47C5"/>
    <w:rsid w:val="05835288"/>
    <w:rsid w:val="05B91AB9"/>
    <w:rsid w:val="05EB7BE6"/>
    <w:rsid w:val="05ED27C8"/>
    <w:rsid w:val="0634706C"/>
    <w:rsid w:val="063D25D8"/>
    <w:rsid w:val="064E3376"/>
    <w:rsid w:val="06AA51D3"/>
    <w:rsid w:val="06F623B4"/>
    <w:rsid w:val="070829F4"/>
    <w:rsid w:val="07261F26"/>
    <w:rsid w:val="074D7E82"/>
    <w:rsid w:val="07957F0B"/>
    <w:rsid w:val="07C73726"/>
    <w:rsid w:val="089C59D6"/>
    <w:rsid w:val="08B26811"/>
    <w:rsid w:val="09952E4B"/>
    <w:rsid w:val="09F16A82"/>
    <w:rsid w:val="0B244D2E"/>
    <w:rsid w:val="0BDD4BDD"/>
    <w:rsid w:val="0C764896"/>
    <w:rsid w:val="0D8D68CB"/>
    <w:rsid w:val="0DA51B2A"/>
    <w:rsid w:val="0DFA2B99"/>
    <w:rsid w:val="0E2A6976"/>
    <w:rsid w:val="0E605D3F"/>
    <w:rsid w:val="0EA657F9"/>
    <w:rsid w:val="0EA8076A"/>
    <w:rsid w:val="0EDD55AD"/>
    <w:rsid w:val="0F093C9F"/>
    <w:rsid w:val="0F2C1E14"/>
    <w:rsid w:val="0F51112A"/>
    <w:rsid w:val="0F563426"/>
    <w:rsid w:val="0F73003F"/>
    <w:rsid w:val="0F9479EF"/>
    <w:rsid w:val="0FC0695C"/>
    <w:rsid w:val="0FE33317"/>
    <w:rsid w:val="104E54E0"/>
    <w:rsid w:val="11057B9D"/>
    <w:rsid w:val="113D2E48"/>
    <w:rsid w:val="11694E85"/>
    <w:rsid w:val="11987628"/>
    <w:rsid w:val="11992999"/>
    <w:rsid w:val="11FD5D71"/>
    <w:rsid w:val="124211B7"/>
    <w:rsid w:val="12A2558A"/>
    <w:rsid w:val="12A6086F"/>
    <w:rsid w:val="12F2679A"/>
    <w:rsid w:val="134F2BA3"/>
    <w:rsid w:val="13720E9F"/>
    <w:rsid w:val="13A430B2"/>
    <w:rsid w:val="13E54E48"/>
    <w:rsid w:val="14563903"/>
    <w:rsid w:val="14746418"/>
    <w:rsid w:val="14FB7D1D"/>
    <w:rsid w:val="15D51C9E"/>
    <w:rsid w:val="16185FC3"/>
    <w:rsid w:val="17287749"/>
    <w:rsid w:val="17543881"/>
    <w:rsid w:val="17D86F28"/>
    <w:rsid w:val="191E541E"/>
    <w:rsid w:val="194C6DF9"/>
    <w:rsid w:val="19A762A2"/>
    <w:rsid w:val="19CD25EB"/>
    <w:rsid w:val="1AFF67DD"/>
    <w:rsid w:val="1B3F219E"/>
    <w:rsid w:val="1B8F19C4"/>
    <w:rsid w:val="1B9B51E8"/>
    <w:rsid w:val="1BEF60A8"/>
    <w:rsid w:val="1C4C19C8"/>
    <w:rsid w:val="1C611A82"/>
    <w:rsid w:val="1D1E5B8E"/>
    <w:rsid w:val="1D343CAB"/>
    <w:rsid w:val="1DFB07F8"/>
    <w:rsid w:val="1E4C5649"/>
    <w:rsid w:val="1ECE55F5"/>
    <w:rsid w:val="1EDA5523"/>
    <w:rsid w:val="1F3C2214"/>
    <w:rsid w:val="1F465BF2"/>
    <w:rsid w:val="1F9A5393"/>
    <w:rsid w:val="1FA00DDD"/>
    <w:rsid w:val="20100FA4"/>
    <w:rsid w:val="217D2DBD"/>
    <w:rsid w:val="21AB65B6"/>
    <w:rsid w:val="21C26444"/>
    <w:rsid w:val="21DF5131"/>
    <w:rsid w:val="22330F17"/>
    <w:rsid w:val="22C47B11"/>
    <w:rsid w:val="22E00C78"/>
    <w:rsid w:val="22F17933"/>
    <w:rsid w:val="22FA1E2F"/>
    <w:rsid w:val="238A08A9"/>
    <w:rsid w:val="238B57F2"/>
    <w:rsid w:val="23B17327"/>
    <w:rsid w:val="24047FA7"/>
    <w:rsid w:val="2482672D"/>
    <w:rsid w:val="24872872"/>
    <w:rsid w:val="24F72DB1"/>
    <w:rsid w:val="25945ECE"/>
    <w:rsid w:val="26317380"/>
    <w:rsid w:val="268741E9"/>
    <w:rsid w:val="27397B65"/>
    <w:rsid w:val="276316D0"/>
    <w:rsid w:val="27685FB1"/>
    <w:rsid w:val="283F50E9"/>
    <w:rsid w:val="284A4F09"/>
    <w:rsid w:val="286E204E"/>
    <w:rsid w:val="289743D6"/>
    <w:rsid w:val="2956454B"/>
    <w:rsid w:val="297C5AD0"/>
    <w:rsid w:val="29A41FC8"/>
    <w:rsid w:val="2A486198"/>
    <w:rsid w:val="2A59146D"/>
    <w:rsid w:val="2AB73FF6"/>
    <w:rsid w:val="2B9F1535"/>
    <w:rsid w:val="2BDD1371"/>
    <w:rsid w:val="2C262FFC"/>
    <w:rsid w:val="2C7B59D2"/>
    <w:rsid w:val="2C8D6C41"/>
    <w:rsid w:val="2CAF447D"/>
    <w:rsid w:val="2D920534"/>
    <w:rsid w:val="2E797591"/>
    <w:rsid w:val="2EBD365E"/>
    <w:rsid w:val="30CA53EC"/>
    <w:rsid w:val="31276D04"/>
    <w:rsid w:val="325D432D"/>
    <w:rsid w:val="32AB1A6B"/>
    <w:rsid w:val="34636C5D"/>
    <w:rsid w:val="34896360"/>
    <w:rsid w:val="35177BE0"/>
    <w:rsid w:val="35E26A2B"/>
    <w:rsid w:val="365C10AF"/>
    <w:rsid w:val="36CA0F8A"/>
    <w:rsid w:val="371C7AF3"/>
    <w:rsid w:val="372354A7"/>
    <w:rsid w:val="38124C9A"/>
    <w:rsid w:val="38664FEE"/>
    <w:rsid w:val="391962D1"/>
    <w:rsid w:val="394409D0"/>
    <w:rsid w:val="39896163"/>
    <w:rsid w:val="39A941A3"/>
    <w:rsid w:val="39E4712D"/>
    <w:rsid w:val="39FA6871"/>
    <w:rsid w:val="3AA27A3E"/>
    <w:rsid w:val="3C167547"/>
    <w:rsid w:val="3C1A608B"/>
    <w:rsid w:val="3C2049BA"/>
    <w:rsid w:val="3D4779B5"/>
    <w:rsid w:val="3DEA672C"/>
    <w:rsid w:val="3E5525B8"/>
    <w:rsid w:val="3F002173"/>
    <w:rsid w:val="3F1D0152"/>
    <w:rsid w:val="406A07F9"/>
    <w:rsid w:val="40E22B47"/>
    <w:rsid w:val="40F145BD"/>
    <w:rsid w:val="41004248"/>
    <w:rsid w:val="411A2C71"/>
    <w:rsid w:val="413E5C2C"/>
    <w:rsid w:val="41900D4B"/>
    <w:rsid w:val="41A508BD"/>
    <w:rsid w:val="41A635CA"/>
    <w:rsid w:val="41B53BA2"/>
    <w:rsid w:val="41DF6930"/>
    <w:rsid w:val="421765F0"/>
    <w:rsid w:val="422E5623"/>
    <w:rsid w:val="425A755C"/>
    <w:rsid w:val="42CD2C53"/>
    <w:rsid w:val="42F90F28"/>
    <w:rsid w:val="42F96F6D"/>
    <w:rsid w:val="437B047A"/>
    <w:rsid w:val="43C235F1"/>
    <w:rsid w:val="454C40F8"/>
    <w:rsid w:val="45AE0BE1"/>
    <w:rsid w:val="47C545F6"/>
    <w:rsid w:val="47E441E9"/>
    <w:rsid w:val="47EE1D73"/>
    <w:rsid w:val="48043DE3"/>
    <w:rsid w:val="48842B49"/>
    <w:rsid w:val="48A8763A"/>
    <w:rsid w:val="48B42702"/>
    <w:rsid w:val="49721D33"/>
    <w:rsid w:val="4A014920"/>
    <w:rsid w:val="4B4500E1"/>
    <w:rsid w:val="4B5C0493"/>
    <w:rsid w:val="4B89688D"/>
    <w:rsid w:val="4BE75123"/>
    <w:rsid w:val="4BE8252B"/>
    <w:rsid w:val="4BEE5B7D"/>
    <w:rsid w:val="4D0E782C"/>
    <w:rsid w:val="4EBD3880"/>
    <w:rsid w:val="4F1521BF"/>
    <w:rsid w:val="4FDA1A9E"/>
    <w:rsid w:val="507322C2"/>
    <w:rsid w:val="50DA6DDA"/>
    <w:rsid w:val="50F93BE8"/>
    <w:rsid w:val="52341619"/>
    <w:rsid w:val="527D7D26"/>
    <w:rsid w:val="52977447"/>
    <w:rsid w:val="52AD11C9"/>
    <w:rsid w:val="52D236D8"/>
    <w:rsid w:val="52E3384D"/>
    <w:rsid w:val="52EE6ABA"/>
    <w:rsid w:val="532557D6"/>
    <w:rsid w:val="5336726B"/>
    <w:rsid w:val="53FA44D5"/>
    <w:rsid w:val="541C77E9"/>
    <w:rsid w:val="56306FE2"/>
    <w:rsid w:val="56982465"/>
    <w:rsid w:val="57392755"/>
    <w:rsid w:val="58080051"/>
    <w:rsid w:val="58553BBC"/>
    <w:rsid w:val="58A42281"/>
    <w:rsid w:val="58C85902"/>
    <w:rsid w:val="597009F9"/>
    <w:rsid w:val="59BE03C2"/>
    <w:rsid w:val="5A1E6502"/>
    <w:rsid w:val="5ADE14D7"/>
    <w:rsid w:val="5B6A65D7"/>
    <w:rsid w:val="5C5163CB"/>
    <w:rsid w:val="5C5B4D26"/>
    <w:rsid w:val="5CC71BB1"/>
    <w:rsid w:val="5CCD2917"/>
    <w:rsid w:val="5CDF0ADC"/>
    <w:rsid w:val="5CEF3CB9"/>
    <w:rsid w:val="5D680BF7"/>
    <w:rsid w:val="5DF26DF0"/>
    <w:rsid w:val="5F483B04"/>
    <w:rsid w:val="5F4E537D"/>
    <w:rsid w:val="5F833812"/>
    <w:rsid w:val="603265DA"/>
    <w:rsid w:val="607B74EC"/>
    <w:rsid w:val="608E5DDB"/>
    <w:rsid w:val="62210F9F"/>
    <w:rsid w:val="625269B5"/>
    <w:rsid w:val="62F97225"/>
    <w:rsid w:val="635F5EA1"/>
    <w:rsid w:val="644921F0"/>
    <w:rsid w:val="644B1647"/>
    <w:rsid w:val="6487784E"/>
    <w:rsid w:val="64EA2A8E"/>
    <w:rsid w:val="654406CD"/>
    <w:rsid w:val="660A4FB8"/>
    <w:rsid w:val="663C1FC4"/>
    <w:rsid w:val="6666040F"/>
    <w:rsid w:val="66E2435A"/>
    <w:rsid w:val="670742E3"/>
    <w:rsid w:val="670C287A"/>
    <w:rsid w:val="67495B0A"/>
    <w:rsid w:val="685364C0"/>
    <w:rsid w:val="69AF5757"/>
    <w:rsid w:val="6C1F0EB3"/>
    <w:rsid w:val="6C5F4640"/>
    <w:rsid w:val="6C791B53"/>
    <w:rsid w:val="6C7D0304"/>
    <w:rsid w:val="6C85370B"/>
    <w:rsid w:val="6C9278CA"/>
    <w:rsid w:val="6CA13483"/>
    <w:rsid w:val="6CD27F43"/>
    <w:rsid w:val="6D7214CB"/>
    <w:rsid w:val="6E011A6F"/>
    <w:rsid w:val="6E8A5827"/>
    <w:rsid w:val="6E980A27"/>
    <w:rsid w:val="6EE30E2E"/>
    <w:rsid w:val="6EF53DEA"/>
    <w:rsid w:val="6F3B0BE7"/>
    <w:rsid w:val="6F8F77A8"/>
    <w:rsid w:val="7059781B"/>
    <w:rsid w:val="706B5E47"/>
    <w:rsid w:val="70C84AC1"/>
    <w:rsid w:val="71B81F08"/>
    <w:rsid w:val="71C74753"/>
    <w:rsid w:val="723C4913"/>
    <w:rsid w:val="727C1F12"/>
    <w:rsid w:val="72D468D6"/>
    <w:rsid w:val="73AB1237"/>
    <w:rsid w:val="73EB6E6D"/>
    <w:rsid w:val="73F0390D"/>
    <w:rsid w:val="74854132"/>
    <w:rsid w:val="749661B7"/>
    <w:rsid w:val="765A1198"/>
    <w:rsid w:val="76B24875"/>
    <w:rsid w:val="76DE5EAE"/>
    <w:rsid w:val="776E407A"/>
    <w:rsid w:val="77973413"/>
    <w:rsid w:val="779E08BC"/>
    <w:rsid w:val="78766A77"/>
    <w:rsid w:val="79145748"/>
    <w:rsid w:val="79904068"/>
    <w:rsid w:val="79B85ECF"/>
    <w:rsid w:val="7A7B7C63"/>
    <w:rsid w:val="7A870185"/>
    <w:rsid w:val="7AEE7FFF"/>
    <w:rsid w:val="7C6710C1"/>
    <w:rsid w:val="7C837D25"/>
    <w:rsid w:val="7C8C6986"/>
    <w:rsid w:val="7CAE3974"/>
    <w:rsid w:val="7D9A34C4"/>
    <w:rsid w:val="7D9C4586"/>
    <w:rsid w:val="7DA854B5"/>
    <w:rsid w:val="7E383CFA"/>
    <w:rsid w:val="7E490394"/>
    <w:rsid w:val="7ED049FE"/>
    <w:rsid w:val="7EE7082A"/>
    <w:rsid w:val="7F8D7CF8"/>
    <w:rsid w:val="7FB62B46"/>
    <w:rsid w:val="7FF1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2.bin"/><Relationship Id="rId94" Type="http://schemas.openxmlformats.org/officeDocument/2006/relationships/image" Target="media/image51.wmf"/><Relationship Id="rId93" Type="http://schemas.openxmlformats.org/officeDocument/2006/relationships/oleObject" Target="embeddings/oleObject41.bin"/><Relationship Id="rId92" Type="http://schemas.openxmlformats.org/officeDocument/2006/relationships/image" Target="media/image50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9.wmf"/><Relationship Id="rId9" Type="http://schemas.openxmlformats.org/officeDocument/2006/relationships/image" Target="media/image5.wmf"/><Relationship Id="rId89" Type="http://schemas.openxmlformats.org/officeDocument/2006/relationships/oleObject" Target="embeddings/oleObject39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7.png"/><Relationship Id="rId85" Type="http://schemas.openxmlformats.org/officeDocument/2006/relationships/image" Target="media/image46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4.png"/><Relationship Id="rId80" Type="http://schemas.openxmlformats.org/officeDocument/2006/relationships/image" Target="media/image43.png"/><Relationship Id="rId8" Type="http://schemas.openxmlformats.org/officeDocument/2006/relationships/oleObject" Target="embeddings/oleObject2.bin"/><Relationship Id="rId79" Type="http://schemas.openxmlformats.org/officeDocument/2006/relationships/image" Target="media/image42.png"/><Relationship Id="rId78" Type="http://schemas.openxmlformats.org/officeDocument/2006/relationships/image" Target="media/image41.wmf"/><Relationship Id="rId77" Type="http://schemas.openxmlformats.org/officeDocument/2006/relationships/oleObject" Target="embeddings/oleObject35.bin"/><Relationship Id="rId76" Type="http://schemas.openxmlformats.org/officeDocument/2006/relationships/image" Target="media/image40.png"/><Relationship Id="rId75" Type="http://schemas.openxmlformats.org/officeDocument/2006/relationships/image" Target="media/image39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7.png"/><Relationship Id="rId70" Type="http://schemas.openxmlformats.org/officeDocument/2006/relationships/image" Target="media/image36.png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png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png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8.png"/><Relationship Id="rId56" Type="http://schemas.openxmlformats.org/officeDocument/2006/relationships/image" Target="media/image27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5.png"/><Relationship Id="rId51" Type="http://schemas.openxmlformats.org/officeDocument/2006/relationships/image" Target="media/image24.png"/><Relationship Id="rId50" Type="http://schemas.openxmlformats.org/officeDocument/2006/relationships/oleObject" Target="embeddings/oleObject25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2.bin"/><Relationship Id="rId43" Type="http://schemas.openxmlformats.org/officeDocument/2006/relationships/oleObject" Target="embeddings/oleObject21.bin"/><Relationship Id="rId42" Type="http://schemas.openxmlformats.org/officeDocument/2006/relationships/oleObject" Target="embeddings/oleObject20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8.png"/><Relationship Id="rId36" Type="http://schemas.openxmlformats.org/officeDocument/2006/relationships/image" Target="media/image17.wmf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1.bin"/><Relationship Id="rId275" Type="http://schemas.openxmlformats.org/officeDocument/2006/relationships/fontTable" Target="fontTable.xml"/><Relationship Id="rId274" Type="http://schemas.openxmlformats.org/officeDocument/2006/relationships/numbering" Target="numbering.xml"/><Relationship Id="rId273" Type="http://schemas.openxmlformats.org/officeDocument/2006/relationships/customXml" Target="../customXml/item1.xml"/><Relationship Id="rId272" Type="http://schemas.openxmlformats.org/officeDocument/2006/relationships/image" Target="media/image137.png"/><Relationship Id="rId271" Type="http://schemas.openxmlformats.org/officeDocument/2006/relationships/image" Target="media/image136.wmf"/><Relationship Id="rId270" Type="http://schemas.openxmlformats.org/officeDocument/2006/relationships/oleObject" Target="embeddings/oleObject133.bin"/><Relationship Id="rId27" Type="http://schemas.openxmlformats.org/officeDocument/2006/relationships/image" Target="media/image15.wmf"/><Relationship Id="rId269" Type="http://schemas.openxmlformats.org/officeDocument/2006/relationships/image" Target="media/image135.wmf"/><Relationship Id="rId268" Type="http://schemas.openxmlformats.org/officeDocument/2006/relationships/oleObject" Target="embeddings/oleObject132.bin"/><Relationship Id="rId267" Type="http://schemas.openxmlformats.org/officeDocument/2006/relationships/image" Target="media/image134.wmf"/><Relationship Id="rId266" Type="http://schemas.openxmlformats.org/officeDocument/2006/relationships/oleObject" Target="embeddings/oleObject131.bin"/><Relationship Id="rId265" Type="http://schemas.openxmlformats.org/officeDocument/2006/relationships/image" Target="media/image133.wmf"/><Relationship Id="rId264" Type="http://schemas.openxmlformats.org/officeDocument/2006/relationships/oleObject" Target="embeddings/oleObject130.bin"/><Relationship Id="rId263" Type="http://schemas.openxmlformats.org/officeDocument/2006/relationships/image" Target="media/image132.wmf"/><Relationship Id="rId262" Type="http://schemas.openxmlformats.org/officeDocument/2006/relationships/oleObject" Target="embeddings/oleObject129.bin"/><Relationship Id="rId261" Type="http://schemas.openxmlformats.org/officeDocument/2006/relationships/image" Target="media/image131.wmf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30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9.png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8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7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26.wmf"/><Relationship Id="rId250" Type="http://schemas.openxmlformats.org/officeDocument/2006/relationships/oleObject" Target="embeddings/oleObject123.bin"/><Relationship Id="rId25" Type="http://schemas.openxmlformats.org/officeDocument/2006/relationships/image" Target="media/image14.wmf"/><Relationship Id="rId249" Type="http://schemas.openxmlformats.org/officeDocument/2006/relationships/image" Target="media/image125.wmf"/><Relationship Id="rId248" Type="http://schemas.openxmlformats.org/officeDocument/2006/relationships/oleObject" Target="embeddings/oleObject122.bin"/><Relationship Id="rId247" Type="http://schemas.openxmlformats.org/officeDocument/2006/relationships/image" Target="media/image124.wmf"/><Relationship Id="rId246" Type="http://schemas.openxmlformats.org/officeDocument/2006/relationships/oleObject" Target="embeddings/oleObject121.bin"/><Relationship Id="rId245" Type="http://schemas.openxmlformats.org/officeDocument/2006/relationships/image" Target="media/image123.png"/><Relationship Id="rId244" Type="http://schemas.openxmlformats.org/officeDocument/2006/relationships/image" Target="media/image122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9.bin"/><Relationship Id="rId240" Type="http://schemas.openxmlformats.org/officeDocument/2006/relationships/image" Target="media/image120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18.bin"/><Relationship Id="rId238" Type="http://schemas.openxmlformats.org/officeDocument/2006/relationships/oleObject" Target="embeddings/oleObject117.bin"/><Relationship Id="rId237" Type="http://schemas.openxmlformats.org/officeDocument/2006/relationships/oleObject" Target="embeddings/oleObject116.bin"/><Relationship Id="rId236" Type="http://schemas.openxmlformats.org/officeDocument/2006/relationships/oleObject" Target="embeddings/oleObject115.bin"/><Relationship Id="rId235" Type="http://schemas.openxmlformats.org/officeDocument/2006/relationships/oleObject" Target="embeddings/oleObject114.bin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11.bin"/><Relationship Id="rId23" Type="http://schemas.openxmlformats.org/officeDocument/2006/relationships/image" Target="media/image13.png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7.bin"/><Relationship Id="rId222" Type="http://schemas.openxmlformats.org/officeDocument/2006/relationships/image" Target="media/image114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13.png"/><Relationship Id="rId22" Type="http://schemas.openxmlformats.org/officeDocument/2006/relationships/image" Target="media/image12.png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8.png"/><Relationship Id="rId210" Type="http://schemas.openxmlformats.org/officeDocument/2006/relationships/oleObject" Target="embeddings/oleObject101.bin"/><Relationship Id="rId21" Type="http://schemas.openxmlformats.org/officeDocument/2006/relationships/image" Target="media/image11.wmf"/><Relationship Id="rId209" Type="http://schemas.openxmlformats.org/officeDocument/2006/relationships/image" Target="media/image107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6.png"/><Relationship Id="rId206" Type="http://schemas.openxmlformats.org/officeDocument/2006/relationships/oleObject" Target="embeddings/oleObject99.bin"/><Relationship Id="rId205" Type="http://schemas.openxmlformats.org/officeDocument/2006/relationships/oleObject" Target="embeddings/oleObject98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7.bin"/><Relationship Id="rId202" Type="http://schemas.openxmlformats.org/officeDocument/2006/relationships/oleObject" Target="embeddings/oleObject96.bin"/><Relationship Id="rId201" Type="http://schemas.openxmlformats.org/officeDocument/2006/relationships/oleObject" Target="embeddings/oleObject95.bin"/><Relationship Id="rId200" Type="http://schemas.openxmlformats.org/officeDocument/2006/relationships/image" Target="media/image104.png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oleObject" Target="embeddings/oleObject93.bin"/><Relationship Id="rId197" Type="http://schemas.openxmlformats.org/officeDocument/2006/relationships/image" Target="media/image103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102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101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100.png"/><Relationship Id="rId190" Type="http://schemas.openxmlformats.org/officeDocument/2006/relationships/image" Target="media/image99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9.bin"/><Relationship Id="rId188" Type="http://schemas.openxmlformats.org/officeDocument/2006/relationships/image" Target="media/image98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7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6.wmf"/><Relationship Id="rId183" Type="http://schemas.openxmlformats.org/officeDocument/2006/relationships/oleObject" Target="embeddings/oleObject86.bin"/><Relationship Id="rId182" Type="http://schemas.openxmlformats.org/officeDocument/2006/relationships/oleObject" Target="embeddings/oleObject85.bin"/><Relationship Id="rId181" Type="http://schemas.openxmlformats.org/officeDocument/2006/relationships/oleObject" Target="embeddings/oleObject84.bin"/><Relationship Id="rId180" Type="http://schemas.openxmlformats.org/officeDocument/2006/relationships/image" Target="media/image95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94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3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92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91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90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9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8.png"/><Relationship Id="rId165" Type="http://schemas.openxmlformats.org/officeDocument/2006/relationships/image" Target="media/image87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6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5.wmf"/><Relationship Id="rId160" Type="http://schemas.openxmlformats.org/officeDocument/2006/relationships/oleObject" Target="embeddings/oleObject74.bin"/><Relationship Id="rId16" Type="http://schemas.openxmlformats.org/officeDocument/2006/relationships/image" Target="media/image9.png"/><Relationship Id="rId159" Type="http://schemas.openxmlformats.org/officeDocument/2006/relationships/image" Target="media/image84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83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82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81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80.wmf"/><Relationship Id="rId150" Type="http://schemas.openxmlformats.org/officeDocument/2006/relationships/oleObject" Target="embeddings/oleObject69.bin"/><Relationship Id="rId15" Type="http://schemas.openxmlformats.org/officeDocument/2006/relationships/image" Target="media/image8.wmf"/><Relationship Id="rId149" Type="http://schemas.openxmlformats.org/officeDocument/2006/relationships/image" Target="media/image79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8.png"/><Relationship Id="rId146" Type="http://schemas.openxmlformats.org/officeDocument/2006/relationships/image" Target="media/image77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6.png"/><Relationship Id="rId143" Type="http://schemas.openxmlformats.org/officeDocument/2006/relationships/oleObject" Target="embeddings/oleObject66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4.png"/><Relationship Id="rId14" Type="http://schemas.openxmlformats.org/officeDocument/2006/relationships/oleObject" Target="embeddings/oleObject5.bin"/><Relationship Id="rId139" Type="http://schemas.openxmlformats.org/officeDocument/2006/relationships/image" Target="media/image73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2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71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9.png"/><Relationship Id="rId130" Type="http://schemas.openxmlformats.org/officeDocument/2006/relationships/image" Target="media/image68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7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8.bin"/><Relationship Id="rId124" Type="http://schemas.openxmlformats.org/officeDocument/2006/relationships/oleObject" Target="embeddings/oleObject57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4.png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53.bin"/><Relationship Id="rId116" Type="http://schemas.openxmlformats.org/officeDocument/2006/relationships/oleObject" Target="embeddings/oleObject52.bin"/><Relationship Id="rId115" Type="http://schemas.openxmlformats.org/officeDocument/2006/relationships/image" Target="media/image62.wmf"/><Relationship Id="rId114" Type="http://schemas.openxmlformats.org/officeDocument/2006/relationships/oleObject" Target="embeddings/oleObject51.bin"/><Relationship Id="rId113" Type="http://schemas.openxmlformats.org/officeDocument/2006/relationships/oleObject" Target="embeddings/oleObject50.bin"/><Relationship Id="rId112" Type="http://schemas.openxmlformats.org/officeDocument/2006/relationships/image" Target="media/image61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60.wmf"/><Relationship Id="rId11" Type="http://schemas.openxmlformats.org/officeDocument/2006/relationships/image" Target="media/image6.wmf"/><Relationship Id="rId109" Type="http://schemas.openxmlformats.org/officeDocument/2006/relationships/oleObject" Target="embeddings/oleObject48.bin"/><Relationship Id="rId108" Type="http://schemas.openxmlformats.org/officeDocument/2006/relationships/image" Target="media/image59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8.png"/><Relationship Id="rId105" Type="http://schemas.openxmlformats.org/officeDocument/2006/relationships/image" Target="media/image57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6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5.png"/><Relationship Id="rId100" Type="http://schemas.openxmlformats.org/officeDocument/2006/relationships/image" Target="media/image5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2020-04-24T02:16:00Z</dcterms:created>
  <dc:creator>Administrator</dc:creator>
  <cp:lastModifiedBy>Administrator</cp:lastModifiedBy>
  <dcterms:modified xsi:type="dcterms:W3CDTF">2020-05-07T10:24:18Z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